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6B07D" w14:textId="6708A6E6" w:rsidR="00DD5635" w:rsidRPr="00E71B49" w:rsidRDefault="00CD1632" w:rsidP="00DD5635">
      <w:pPr>
        <w:pStyle w:val="Title"/>
        <w:rPr>
          <w:b/>
          <w:bCs/>
        </w:rPr>
      </w:pPr>
      <w:r w:rsidRPr="00E71B49">
        <w:rPr>
          <w:b/>
          <w:bCs/>
        </w:rPr>
        <w:t>Cybersecurity Home Lab Project using Microsoft Sentinel 2025</w:t>
      </w:r>
    </w:p>
    <w:p w14:paraId="35757EA3" w14:textId="77777777" w:rsidR="00DD5635" w:rsidRDefault="00DD5635" w:rsidP="00DD5635"/>
    <w:p w14:paraId="33D602C7" w14:textId="77777777" w:rsidR="00E71B49" w:rsidRDefault="00E71B49" w:rsidP="00DD5635">
      <w:r w:rsidRPr="004B2646">
        <w:rPr>
          <w:b/>
          <w:bCs/>
        </w:rPr>
        <w:t>Name:</w:t>
      </w:r>
      <w:r>
        <w:t xml:space="preserve"> Phanindhar Reddy Karnati</w:t>
      </w:r>
    </w:p>
    <w:p w14:paraId="70BE9ACA" w14:textId="7E984D2F" w:rsidR="00E71B49" w:rsidRDefault="00E71B49" w:rsidP="00DD5635">
      <w:r w:rsidRPr="004B2646">
        <w:rPr>
          <w:b/>
          <w:bCs/>
        </w:rPr>
        <w:t>Date:</w:t>
      </w:r>
      <w:r>
        <w:t xml:space="preserve"> 06/14/2025</w:t>
      </w:r>
    </w:p>
    <w:p w14:paraId="1A1BCC88" w14:textId="77777777" w:rsidR="00E71B49" w:rsidRDefault="00E71B49" w:rsidP="00DD5635">
      <w:pPr>
        <w:rPr>
          <w:b/>
          <w:bCs/>
        </w:rPr>
      </w:pPr>
    </w:p>
    <w:p w14:paraId="003107D8" w14:textId="19CAF4BE" w:rsidR="00E71B49" w:rsidRPr="00E71B49" w:rsidRDefault="00E71B49" w:rsidP="00DD5635">
      <w:pPr>
        <w:rPr>
          <w:b/>
          <w:bCs/>
          <w:sz w:val="28"/>
          <w:szCs w:val="28"/>
        </w:rPr>
      </w:pPr>
      <w:r w:rsidRPr="00E71B49">
        <w:rPr>
          <w:b/>
          <w:bCs/>
          <w:sz w:val="28"/>
          <w:szCs w:val="28"/>
        </w:rPr>
        <w:t>Table of Contents</w:t>
      </w:r>
    </w:p>
    <w:p w14:paraId="0B3CDBDF" w14:textId="6F66AF42" w:rsidR="00E71B49" w:rsidRPr="00E71B49" w:rsidRDefault="00E71B49" w:rsidP="00E71B49">
      <w:pPr>
        <w:numPr>
          <w:ilvl w:val="0"/>
          <w:numId w:val="17"/>
        </w:numPr>
      </w:pPr>
      <w:r w:rsidRPr="00E71B49">
        <w:t>Azure Account Creation and Access</w:t>
      </w:r>
    </w:p>
    <w:p w14:paraId="38CBA240" w14:textId="77777777" w:rsidR="00E71B49" w:rsidRPr="00E71B49" w:rsidRDefault="00E71B49" w:rsidP="00E71B49">
      <w:pPr>
        <w:numPr>
          <w:ilvl w:val="0"/>
          <w:numId w:val="17"/>
        </w:numPr>
      </w:pPr>
      <w:r w:rsidRPr="00E71B49">
        <w:t>Resource Group Setup</w:t>
      </w:r>
    </w:p>
    <w:p w14:paraId="771C397A" w14:textId="77777777" w:rsidR="00E71B49" w:rsidRPr="00E71B49" w:rsidRDefault="00E71B49" w:rsidP="00E71B49">
      <w:pPr>
        <w:numPr>
          <w:ilvl w:val="0"/>
          <w:numId w:val="17"/>
        </w:numPr>
      </w:pPr>
      <w:r w:rsidRPr="00E71B49">
        <w:t>Virtual Network and Subnet Configuration</w:t>
      </w:r>
    </w:p>
    <w:p w14:paraId="10D6016C" w14:textId="77777777" w:rsidR="00E71B49" w:rsidRPr="00E71B49" w:rsidRDefault="00E71B49" w:rsidP="00E71B49">
      <w:pPr>
        <w:numPr>
          <w:ilvl w:val="0"/>
          <w:numId w:val="17"/>
        </w:numPr>
      </w:pPr>
      <w:r w:rsidRPr="00E71B49">
        <w:t>Deploying the Windows Virtual Machine (Honeypot)</w:t>
      </w:r>
    </w:p>
    <w:p w14:paraId="7D0148B3" w14:textId="77777777" w:rsidR="00E71B49" w:rsidRPr="00E71B49" w:rsidRDefault="00E71B49" w:rsidP="00E71B49">
      <w:pPr>
        <w:numPr>
          <w:ilvl w:val="0"/>
          <w:numId w:val="17"/>
        </w:numPr>
      </w:pPr>
      <w:r w:rsidRPr="00E71B49">
        <w:t>Configuring Network Security Group (NSG)</w:t>
      </w:r>
    </w:p>
    <w:p w14:paraId="354EEB45" w14:textId="77777777" w:rsidR="00E71B49" w:rsidRPr="00E71B49" w:rsidRDefault="00E71B49" w:rsidP="00E71B49">
      <w:pPr>
        <w:numPr>
          <w:ilvl w:val="0"/>
          <w:numId w:val="17"/>
        </w:numPr>
      </w:pPr>
      <w:r w:rsidRPr="00E71B49">
        <w:t>Disabling Windows Defender Firewall</w:t>
      </w:r>
    </w:p>
    <w:p w14:paraId="2FA493CE" w14:textId="77777777" w:rsidR="00E71B49" w:rsidRPr="00E71B49" w:rsidRDefault="00E71B49" w:rsidP="00E71B49">
      <w:pPr>
        <w:numPr>
          <w:ilvl w:val="0"/>
          <w:numId w:val="17"/>
        </w:numPr>
      </w:pPr>
      <w:r w:rsidRPr="00E71B49">
        <w:t>Generating Simulated Attack Logs</w:t>
      </w:r>
    </w:p>
    <w:p w14:paraId="57C7023A" w14:textId="77777777" w:rsidR="00E71B49" w:rsidRPr="00E71B49" w:rsidRDefault="00E71B49" w:rsidP="00E71B49">
      <w:pPr>
        <w:numPr>
          <w:ilvl w:val="0"/>
          <w:numId w:val="17"/>
        </w:numPr>
      </w:pPr>
      <w:r w:rsidRPr="00E71B49">
        <w:t>Verifying Logs Using Event Viewer</w:t>
      </w:r>
    </w:p>
    <w:p w14:paraId="08AD5459" w14:textId="77777777" w:rsidR="00E71B49" w:rsidRPr="00E71B49" w:rsidRDefault="00E71B49" w:rsidP="00E71B49">
      <w:pPr>
        <w:numPr>
          <w:ilvl w:val="0"/>
          <w:numId w:val="17"/>
        </w:numPr>
      </w:pPr>
      <w:r w:rsidRPr="00E71B49">
        <w:t>Creating Log Analytics Workspace (LAW)</w:t>
      </w:r>
    </w:p>
    <w:p w14:paraId="7C8995AC" w14:textId="77777777" w:rsidR="00E71B49" w:rsidRPr="00E71B49" w:rsidRDefault="00E71B49" w:rsidP="00E71B49">
      <w:pPr>
        <w:numPr>
          <w:ilvl w:val="0"/>
          <w:numId w:val="17"/>
        </w:numPr>
      </w:pPr>
      <w:r w:rsidRPr="00E71B49">
        <w:t>Deploying Microsoft Sentinel Instance</w:t>
      </w:r>
    </w:p>
    <w:p w14:paraId="453FE24B" w14:textId="77777777" w:rsidR="00E71B49" w:rsidRPr="00E71B49" w:rsidRDefault="00E71B49" w:rsidP="00E71B49">
      <w:pPr>
        <w:numPr>
          <w:ilvl w:val="0"/>
          <w:numId w:val="17"/>
        </w:numPr>
      </w:pPr>
      <w:r w:rsidRPr="00E71B49">
        <w:t>Enabling Log Forwarding with Azure Monitoring Agent (AMA)</w:t>
      </w:r>
    </w:p>
    <w:p w14:paraId="3ED925FF" w14:textId="77777777" w:rsidR="00E71B49" w:rsidRPr="00E71B49" w:rsidRDefault="00E71B49" w:rsidP="00E71B49">
      <w:pPr>
        <w:numPr>
          <w:ilvl w:val="0"/>
          <w:numId w:val="17"/>
        </w:numPr>
      </w:pPr>
      <w:r w:rsidRPr="00E71B49">
        <w:t>Confirming Log Ingestion via KQL Queries</w:t>
      </w:r>
    </w:p>
    <w:p w14:paraId="2B937DCE" w14:textId="77777777" w:rsidR="00E71B49" w:rsidRPr="00E71B49" w:rsidRDefault="00E71B49" w:rsidP="00E71B49">
      <w:pPr>
        <w:numPr>
          <w:ilvl w:val="0"/>
          <w:numId w:val="17"/>
        </w:numPr>
      </w:pPr>
      <w:r w:rsidRPr="00E71B49">
        <w:t xml:space="preserve">Uploading </w:t>
      </w:r>
      <w:proofErr w:type="spellStart"/>
      <w:r w:rsidRPr="00E71B49">
        <w:t>GeoIP</w:t>
      </w:r>
      <w:proofErr w:type="spellEnd"/>
      <w:r w:rsidRPr="00E71B49">
        <w:t xml:space="preserve"> Watchlist to Sentinel</w:t>
      </w:r>
    </w:p>
    <w:p w14:paraId="544E1D54" w14:textId="77777777" w:rsidR="00E71B49" w:rsidRPr="00E71B49" w:rsidRDefault="00E71B49" w:rsidP="00E71B49">
      <w:pPr>
        <w:numPr>
          <w:ilvl w:val="0"/>
          <w:numId w:val="17"/>
        </w:numPr>
      </w:pPr>
      <w:r w:rsidRPr="00E71B49">
        <w:t xml:space="preserve">Joining Security Logs with </w:t>
      </w:r>
      <w:proofErr w:type="spellStart"/>
      <w:r w:rsidRPr="00E71B49">
        <w:t>GeoIP</w:t>
      </w:r>
      <w:proofErr w:type="spellEnd"/>
      <w:r w:rsidRPr="00E71B49">
        <w:t xml:space="preserve"> Data</w:t>
      </w:r>
    </w:p>
    <w:p w14:paraId="53C80305" w14:textId="77777777" w:rsidR="00E71B49" w:rsidRPr="00E71B49" w:rsidRDefault="00E71B49" w:rsidP="00E71B49">
      <w:pPr>
        <w:numPr>
          <w:ilvl w:val="0"/>
          <w:numId w:val="17"/>
        </w:numPr>
      </w:pPr>
      <w:r w:rsidRPr="00E71B49">
        <w:t>Visualizing Attacks on World Map (Attack Map Workbook)</w:t>
      </w:r>
    </w:p>
    <w:p w14:paraId="0081EDAE" w14:textId="692C9BED" w:rsidR="00E71B49" w:rsidRPr="00DD5635" w:rsidRDefault="00E71B49" w:rsidP="00DD5635">
      <w:pPr>
        <w:numPr>
          <w:ilvl w:val="0"/>
          <w:numId w:val="17"/>
        </w:numPr>
      </w:pPr>
      <w:r w:rsidRPr="00E71B49">
        <w:t>Conclusion</w:t>
      </w:r>
    </w:p>
    <w:p w14:paraId="589B2795" w14:textId="77777777" w:rsidR="00CD1632" w:rsidRPr="001F016A" w:rsidRDefault="00CD1632" w:rsidP="00CD1632">
      <w:pPr>
        <w:pStyle w:val="Heading2"/>
        <w:rPr>
          <w:sz w:val="36"/>
          <w:szCs w:val="36"/>
        </w:rPr>
      </w:pPr>
      <w:r w:rsidRPr="001F016A">
        <w:rPr>
          <w:b/>
          <w:bCs/>
          <w:sz w:val="36"/>
          <w:szCs w:val="36"/>
        </w:rPr>
        <w:lastRenderedPageBreak/>
        <w:t>Introduction</w:t>
      </w:r>
    </w:p>
    <w:p w14:paraId="26ACDD8C" w14:textId="77777777" w:rsidR="00CD1632" w:rsidRDefault="00CD1632" w:rsidP="00CD1632">
      <w:r w:rsidRPr="00CD1632">
        <w:t>This project outlines the creation and deployment of a cloud-based home Security Operations Center (SOC) using Microsoft Azure and Microsoft Sentinel. The lab provides real-world simulation experience by configuring a honeypot virtual machine (VM) to receive actual malicious traffic from the internet. Through this setup, we demonstrate how to monitor, analyze, and visualize attack patterns using security event logs, Kusto Query Language (KQL), and geographic enrichment via a custom IP-to-location watchlist. This lab is suitable for beginners, professionals, and cybersecurity students seeking hands-on SIEM experience that can be highlighted on resumes.</w:t>
      </w:r>
    </w:p>
    <w:p w14:paraId="35F2A99B" w14:textId="77777777" w:rsidR="00CD1632" w:rsidRPr="00CD1632" w:rsidRDefault="00CD1632" w:rsidP="00CD1632"/>
    <w:p w14:paraId="25B45F3C" w14:textId="77777777" w:rsidR="00CD1632" w:rsidRPr="001F016A" w:rsidRDefault="00CD1632" w:rsidP="00CD1632">
      <w:pPr>
        <w:rPr>
          <w:sz w:val="32"/>
          <w:szCs w:val="32"/>
        </w:rPr>
      </w:pPr>
      <w:r w:rsidRPr="001F016A">
        <w:rPr>
          <w:b/>
          <w:bCs/>
          <w:sz w:val="32"/>
          <w:szCs w:val="32"/>
        </w:rPr>
        <w:t>1. Azure Account Creation and Access</w:t>
      </w:r>
    </w:p>
    <w:p w14:paraId="13B641C3" w14:textId="77777777" w:rsidR="00CD1632" w:rsidRPr="00CD1632" w:rsidRDefault="00CD1632" w:rsidP="00CD1632">
      <w:r w:rsidRPr="00CD1632">
        <w:t>Before deploying any infrastructure, a free Azure subscription is created. Microsoft requires a credit card to verify the user. If a free account is unavailable, users may opt for:</w:t>
      </w:r>
    </w:p>
    <w:p w14:paraId="52059BD2" w14:textId="77777777" w:rsidR="00CD1632" w:rsidRPr="00CD1632" w:rsidRDefault="00CD1632" w:rsidP="00CD1632">
      <w:pPr>
        <w:numPr>
          <w:ilvl w:val="0"/>
          <w:numId w:val="1"/>
        </w:numPr>
      </w:pPr>
      <w:r w:rsidRPr="00CD1632">
        <w:t>A pay-as-you-go Azure model (billed like a utility)</w:t>
      </w:r>
    </w:p>
    <w:p w14:paraId="3C37BA28" w14:textId="77777777" w:rsidR="00CD1632" w:rsidRPr="00CD1632" w:rsidRDefault="00CD1632" w:rsidP="00CD1632">
      <w:pPr>
        <w:numPr>
          <w:ilvl w:val="0"/>
          <w:numId w:val="1"/>
        </w:numPr>
      </w:pPr>
      <w:r w:rsidRPr="00CD1632">
        <w:t>Accessing Azure through the paid "Cyber Range" platform which includes other cybersecurity tools like Tenable</w:t>
      </w:r>
    </w:p>
    <w:p w14:paraId="44F443A7" w14:textId="69D43375" w:rsidR="00D14F71" w:rsidRDefault="00CD1632" w:rsidP="00DD5635">
      <w:pPr>
        <w:rPr>
          <w:b/>
          <w:bCs/>
        </w:rPr>
      </w:pPr>
      <w:r w:rsidRPr="00CD1632">
        <w:t xml:space="preserve">Once an account is active, users can access the Azure dashboard through </w:t>
      </w:r>
      <w:hyperlink r:id="rId8" w:history="1">
        <w:r w:rsidRPr="004B2646">
          <w:rPr>
            <w:rStyle w:val="Hyperlink"/>
            <w:b/>
            <w:bCs/>
          </w:rPr>
          <w:t>portal.azure.com</w:t>
        </w:r>
      </w:hyperlink>
      <w:r w:rsidRPr="004B2646">
        <w:rPr>
          <w:b/>
          <w:bCs/>
        </w:rPr>
        <w:t>.</w:t>
      </w:r>
    </w:p>
    <w:p w14:paraId="620955B3" w14:textId="77777777" w:rsidR="0086082D" w:rsidRDefault="0086082D" w:rsidP="00DD5635">
      <w:pPr>
        <w:rPr>
          <w:b/>
          <w:bCs/>
        </w:rPr>
      </w:pPr>
    </w:p>
    <w:p w14:paraId="643D7FE7" w14:textId="59864E52" w:rsidR="00D14F71" w:rsidRDefault="0086082D" w:rsidP="00DD5635">
      <w:r>
        <w:rPr>
          <w:noProof/>
        </w:rPr>
        <w:drawing>
          <wp:inline distT="0" distB="0" distL="0" distR="0" wp14:anchorId="3DBDD1BA" wp14:editId="78173BD5">
            <wp:extent cx="6199909" cy="2914650"/>
            <wp:effectExtent l="0" t="0" r="0" b="0"/>
            <wp:docPr id="86779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0527" name=""/>
                    <pic:cNvPicPr/>
                  </pic:nvPicPr>
                  <pic:blipFill>
                    <a:blip r:embed="rId9"/>
                    <a:stretch>
                      <a:fillRect/>
                    </a:stretch>
                  </pic:blipFill>
                  <pic:spPr>
                    <a:xfrm>
                      <a:off x="0" y="0"/>
                      <a:ext cx="6211992" cy="2920330"/>
                    </a:xfrm>
                    <a:prstGeom prst="rect">
                      <a:avLst/>
                    </a:prstGeom>
                  </pic:spPr>
                </pic:pic>
              </a:graphicData>
            </a:graphic>
          </wp:inline>
        </w:drawing>
      </w:r>
    </w:p>
    <w:p w14:paraId="5EBE489F" w14:textId="77777777" w:rsidR="00D14F71" w:rsidRDefault="00D14F71" w:rsidP="00D14F71">
      <w:pPr>
        <w:rPr>
          <w:b/>
          <w:bCs/>
          <w:sz w:val="32"/>
          <w:szCs w:val="32"/>
        </w:rPr>
      </w:pPr>
      <w:r w:rsidRPr="001F016A">
        <w:rPr>
          <w:b/>
          <w:bCs/>
          <w:sz w:val="32"/>
          <w:szCs w:val="32"/>
        </w:rPr>
        <w:lastRenderedPageBreak/>
        <w:t>2. Resource Group Setup</w:t>
      </w:r>
    </w:p>
    <w:p w14:paraId="5EC1B067" w14:textId="77777777" w:rsidR="001F016A" w:rsidRPr="001F016A" w:rsidRDefault="001F016A" w:rsidP="00D14F71">
      <w:pPr>
        <w:rPr>
          <w:sz w:val="32"/>
          <w:szCs w:val="32"/>
        </w:rPr>
      </w:pPr>
    </w:p>
    <w:p w14:paraId="1AED1260" w14:textId="77777777" w:rsidR="00D14F71" w:rsidRDefault="00D14F71" w:rsidP="00D14F71">
      <w:r w:rsidRPr="00D14F71">
        <w:t xml:space="preserve">Resource groups in Azure serve as containers for related resources. </w:t>
      </w:r>
    </w:p>
    <w:p w14:paraId="60DC751B" w14:textId="4BFF67A0" w:rsidR="001F016A" w:rsidRDefault="00D14F71" w:rsidP="001F016A">
      <w:pPr>
        <w:pStyle w:val="ListParagraph"/>
        <w:numPr>
          <w:ilvl w:val="0"/>
          <w:numId w:val="2"/>
        </w:numPr>
      </w:pPr>
      <w:r w:rsidRPr="00D14F71">
        <w:t xml:space="preserve">They allow easier management, deletion, and auditing of associated services. </w:t>
      </w:r>
    </w:p>
    <w:p w14:paraId="039C99AE" w14:textId="77777777" w:rsidR="001F016A" w:rsidRDefault="001F016A" w:rsidP="001F016A"/>
    <w:p w14:paraId="66CF8B99" w14:textId="77777777" w:rsidR="00D14F71" w:rsidRPr="00DD5635" w:rsidRDefault="00D14F71" w:rsidP="00DD5635"/>
    <w:p w14:paraId="2ECFE822" w14:textId="093C416D" w:rsidR="00605E2E" w:rsidRDefault="00AE65B6">
      <w:r>
        <w:rPr>
          <w:noProof/>
        </w:rPr>
        <w:drawing>
          <wp:inline distT="0" distB="0" distL="0" distR="0" wp14:anchorId="7A90D1E5" wp14:editId="6E65ADC3">
            <wp:extent cx="5943600" cy="3343275"/>
            <wp:effectExtent l="0" t="0" r="0" b="9525"/>
            <wp:docPr id="3597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8B3E83" w14:textId="77777777" w:rsidR="001F016A" w:rsidRDefault="001F016A"/>
    <w:p w14:paraId="3A1C3356" w14:textId="77777777" w:rsidR="00D14F71" w:rsidRDefault="00D14F71"/>
    <w:p w14:paraId="45621E5E" w14:textId="25641951" w:rsidR="00D14F71" w:rsidRDefault="00D14F71" w:rsidP="00D14F71">
      <w:pPr>
        <w:pStyle w:val="ListParagraph"/>
        <w:numPr>
          <w:ilvl w:val="0"/>
          <w:numId w:val="2"/>
        </w:numPr>
      </w:pPr>
      <w:r w:rsidRPr="00D14F71">
        <w:t xml:space="preserve">We created a resource group named </w:t>
      </w:r>
      <w:proofErr w:type="spellStart"/>
      <w:r w:rsidRPr="00D14F71">
        <w:t>rg-socklab</w:t>
      </w:r>
      <w:proofErr w:type="spellEnd"/>
      <w:r w:rsidRPr="00D14F71">
        <w:t xml:space="preserve"> in the "East US 2" region to ensure data locality for our VMs and networking resources.</w:t>
      </w:r>
    </w:p>
    <w:p w14:paraId="391D2D35" w14:textId="77777777" w:rsidR="00AE65B6" w:rsidRDefault="00AE65B6"/>
    <w:p w14:paraId="64D05277" w14:textId="26F87C12" w:rsidR="001F016A" w:rsidRDefault="00AE65B6">
      <w:r>
        <w:rPr>
          <w:noProof/>
        </w:rPr>
        <w:lastRenderedPageBreak/>
        <w:drawing>
          <wp:inline distT="0" distB="0" distL="0" distR="0" wp14:anchorId="6097DB8D" wp14:editId="4AD219E7">
            <wp:extent cx="5943600" cy="3162300"/>
            <wp:effectExtent l="0" t="0" r="0" b="0"/>
            <wp:docPr id="855629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00A00EB" w14:textId="77777777" w:rsidR="001F016A" w:rsidRDefault="001F016A"/>
    <w:p w14:paraId="5BC6AE8A" w14:textId="77777777" w:rsidR="00D14F71" w:rsidRPr="00D14F71" w:rsidRDefault="00D14F71" w:rsidP="00D14F71">
      <w:r w:rsidRPr="00D14F71">
        <w:rPr>
          <w:b/>
          <w:bCs/>
        </w:rPr>
        <w:t>3. Virtual Network and Subnet Configuration</w:t>
      </w:r>
    </w:p>
    <w:p w14:paraId="2AAA6B0F" w14:textId="77777777" w:rsidR="003E05F9" w:rsidRPr="003E05F9" w:rsidRDefault="003E05F9" w:rsidP="003E05F9">
      <w:r w:rsidRPr="003E05F9">
        <w:t>A Virtual Network (</w:t>
      </w:r>
      <w:proofErr w:type="spellStart"/>
      <w:r w:rsidRPr="003E05F9">
        <w:t>VNet</w:t>
      </w:r>
      <w:proofErr w:type="spellEnd"/>
      <w:r w:rsidRPr="003E05F9">
        <w:t>) simulates a traditional networking environment in the cloud. It functions like a router at home, enabling internal communication and internet exposure:</w:t>
      </w:r>
    </w:p>
    <w:p w14:paraId="66D9E5C7" w14:textId="77777777" w:rsidR="003E05F9" w:rsidRPr="003E05F9" w:rsidRDefault="003E05F9" w:rsidP="003E05F9">
      <w:pPr>
        <w:numPr>
          <w:ilvl w:val="0"/>
          <w:numId w:val="3"/>
        </w:numPr>
      </w:pPr>
      <w:r w:rsidRPr="003E05F9">
        <w:t xml:space="preserve">A </w:t>
      </w:r>
      <w:proofErr w:type="spellStart"/>
      <w:r w:rsidRPr="003E05F9">
        <w:t>VNet</w:t>
      </w:r>
      <w:proofErr w:type="spellEnd"/>
      <w:r w:rsidRPr="003E05F9">
        <w:t xml:space="preserve"> named </w:t>
      </w:r>
      <w:proofErr w:type="spellStart"/>
      <w:r w:rsidRPr="003E05F9">
        <w:t>vnet-socklab</w:t>
      </w:r>
      <w:proofErr w:type="spellEnd"/>
      <w:r w:rsidRPr="003E05F9">
        <w:t xml:space="preserve"> was created in the same resource group.</w:t>
      </w:r>
    </w:p>
    <w:p w14:paraId="0D2541A9" w14:textId="72B18FF8" w:rsidR="00D14F71" w:rsidRDefault="003E05F9" w:rsidP="002C03A1">
      <w:pPr>
        <w:numPr>
          <w:ilvl w:val="0"/>
          <w:numId w:val="3"/>
        </w:numPr>
      </w:pPr>
      <w:r w:rsidRPr="003E05F9">
        <w:t xml:space="preserve">A default subnet was automatically created within the </w:t>
      </w:r>
      <w:proofErr w:type="spellStart"/>
      <w:r w:rsidRPr="003E05F9">
        <w:t>VNet</w:t>
      </w:r>
      <w:proofErr w:type="spellEnd"/>
      <w:r w:rsidRPr="003E05F9">
        <w:t>, enabling internal VM traffic.</w:t>
      </w:r>
    </w:p>
    <w:p w14:paraId="7F4FDB48" w14:textId="6F472FE1" w:rsidR="00AE65B6" w:rsidRDefault="00AE65B6">
      <w:r>
        <w:rPr>
          <w:noProof/>
        </w:rPr>
        <w:drawing>
          <wp:inline distT="0" distB="0" distL="0" distR="0" wp14:anchorId="5AA03D9B" wp14:editId="12E0451F">
            <wp:extent cx="6303645" cy="2895600"/>
            <wp:effectExtent l="0" t="0" r="1905" b="0"/>
            <wp:docPr id="20737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43693" cy="2913996"/>
                    </a:xfrm>
                    <a:prstGeom prst="rect">
                      <a:avLst/>
                    </a:prstGeom>
                    <a:noFill/>
                    <a:ln>
                      <a:noFill/>
                    </a:ln>
                  </pic:spPr>
                </pic:pic>
              </a:graphicData>
            </a:graphic>
          </wp:inline>
        </w:drawing>
      </w:r>
    </w:p>
    <w:p w14:paraId="44C3D84C" w14:textId="7152DFA9" w:rsidR="00AE65B6" w:rsidRDefault="00AE65B6">
      <w:r>
        <w:rPr>
          <w:noProof/>
        </w:rPr>
        <w:lastRenderedPageBreak/>
        <w:drawing>
          <wp:inline distT="0" distB="0" distL="0" distR="0" wp14:anchorId="379B4D91" wp14:editId="61A259BB">
            <wp:extent cx="5943600" cy="3343275"/>
            <wp:effectExtent l="0" t="0" r="0" b="9525"/>
            <wp:docPr id="232671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95C2D1" w14:textId="47C43B26" w:rsidR="00AE65B6" w:rsidRDefault="00AE65B6">
      <w:r>
        <w:rPr>
          <w:noProof/>
        </w:rPr>
        <w:drawing>
          <wp:inline distT="0" distB="0" distL="0" distR="0" wp14:anchorId="0A8FBECB" wp14:editId="498A81CC">
            <wp:extent cx="5943600" cy="3343275"/>
            <wp:effectExtent l="0" t="0" r="0" b="9525"/>
            <wp:docPr id="1650232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37E415" w14:textId="58388890" w:rsidR="00AE65B6" w:rsidRDefault="00AE65B6">
      <w:r>
        <w:rPr>
          <w:noProof/>
        </w:rPr>
        <w:lastRenderedPageBreak/>
        <w:drawing>
          <wp:inline distT="0" distB="0" distL="0" distR="0" wp14:anchorId="105D479A" wp14:editId="4323A555">
            <wp:extent cx="5943600" cy="3343275"/>
            <wp:effectExtent l="0" t="0" r="0" b="9525"/>
            <wp:docPr id="655988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F7EF0C" w14:textId="5A010DCA" w:rsidR="00AE65B6" w:rsidRDefault="00AE65B6"/>
    <w:p w14:paraId="79C8897D" w14:textId="4D19CC15" w:rsidR="00AE65B6" w:rsidRDefault="00AE65B6">
      <w:r>
        <w:rPr>
          <w:noProof/>
        </w:rPr>
        <w:drawing>
          <wp:inline distT="0" distB="0" distL="0" distR="0" wp14:anchorId="032B5EE5" wp14:editId="01FBC59D">
            <wp:extent cx="5943600" cy="3343275"/>
            <wp:effectExtent l="0" t="0" r="0" b="9525"/>
            <wp:docPr id="1028878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0800DD" w14:textId="2C104DD9" w:rsidR="00AE65B6" w:rsidRDefault="00AE65B6">
      <w:r>
        <w:rPr>
          <w:noProof/>
        </w:rPr>
        <w:lastRenderedPageBreak/>
        <w:drawing>
          <wp:inline distT="0" distB="0" distL="0" distR="0" wp14:anchorId="797F976E" wp14:editId="00AF2D7E">
            <wp:extent cx="6415476" cy="4149436"/>
            <wp:effectExtent l="0" t="0" r="4445" b="3810"/>
            <wp:docPr id="178132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41024" cy="4165960"/>
                    </a:xfrm>
                    <a:prstGeom prst="rect">
                      <a:avLst/>
                    </a:prstGeom>
                    <a:noFill/>
                    <a:ln>
                      <a:noFill/>
                    </a:ln>
                  </pic:spPr>
                </pic:pic>
              </a:graphicData>
            </a:graphic>
          </wp:inline>
        </w:drawing>
      </w:r>
    </w:p>
    <w:p w14:paraId="4221930D" w14:textId="2F6A53F9" w:rsidR="00AE65B6" w:rsidRDefault="00AE65B6"/>
    <w:p w14:paraId="12CBBF41" w14:textId="77777777" w:rsidR="003E05F9" w:rsidRDefault="003E05F9"/>
    <w:p w14:paraId="059067C2" w14:textId="77777777" w:rsidR="003E05F9" w:rsidRDefault="003E05F9"/>
    <w:p w14:paraId="02B113AB" w14:textId="77777777" w:rsidR="003E05F9" w:rsidRDefault="003E05F9"/>
    <w:p w14:paraId="6FE9FBB4" w14:textId="77777777" w:rsidR="001C38A8" w:rsidRDefault="001C38A8"/>
    <w:p w14:paraId="3A79E3AB" w14:textId="77777777" w:rsidR="001C38A8" w:rsidRDefault="001C38A8"/>
    <w:p w14:paraId="6F77B58A" w14:textId="77777777" w:rsidR="001C38A8" w:rsidRDefault="001C38A8"/>
    <w:p w14:paraId="64F09D32" w14:textId="77777777" w:rsidR="001C38A8" w:rsidRDefault="001C38A8"/>
    <w:p w14:paraId="02DBA0EC" w14:textId="77777777" w:rsidR="001C38A8" w:rsidRDefault="001C38A8"/>
    <w:p w14:paraId="5FE70A35" w14:textId="77777777" w:rsidR="001C38A8" w:rsidRDefault="001C38A8"/>
    <w:p w14:paraId="5D499AB9" w14:textId="77777777" w:rsidR="001C38A8" w:rsidRDefault="001C38A8"/>
    <w:p w14:paraId="648A3DF3" w14:textId="77777777" w:rsidR="002C03A1" w:rsidRDefault="002C03A1" w:rsidP="00472AA1"/>
    <w:p w14:paraId="483828F5" w14:textId="40C87055" w:rsidR="00472AA1" w:rsidRPr="002C03A1" w:rsidRDefault="00472AA1" w:rsidP="00472AA1">
      <w:pPr>
        <w:rPr>
          <w:sz w:val="32"/>
          <w:szCs w:val="32"/>
        </w:rPr>
      </w:pPr>
      <w:r w:rsidRPr="002C03A1">
        <w:rPr>
          <w:b/>
          <w:bCs/>
          <w:sz w:val="32"/>
          <w:szCs w:val="32"/>
        </w:rPr>
        <w:lastRenderedPageBreak/>
        <w:t>4. Deploying the Windows Virtual Machine (Honeypot)</w:t>
      </w:r>
    </w:p>
    <w:p w14:paraId="0D240A25" w14:textId="77777777" w:rsidR="00472AA1" w:rsidRPr="00472AA1" w:rsidRDefault="00472AA1" w:rsidP="00472AA1">
      <w:r w:rsidRPr="00472AA1">
        <w:t>The core of the honeypot lab is a Windows 10 VM deployed to attract unauthorized access attempts:</w:t>
      </w:r>
    </w:p>
    <w:p w14:paraId="290755DE" w14:textId="68D8F49A" w:rsidR="00AE65B6" w:rsidRDefault="00AE65B6">
      <w:r>
        <w:rPr>
          <w:noProof/>
        </w:rPr>
        <w:drawing>
          <wp:inline distT="0" distB="0" distL="0" distR="0" wp14:anchorId="38A9063D" wp14:editId="6AF96B05">
            <wp:extent cx="5943600" cy="3343275"/>
            <wp:effectExtent l="0" t="0" r="0" b="9525"/>
            <wp:docPr id="2019915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FA8D52" w14:textId="31705347" w:rsidR="00AE65B6" w:rsidRDefault="00AE65B6">
      <w:r>
        <w:rPr>
          <w:noProof/>
        </w:rPr>
        <w:drawing>
          <wp:inline distT="0" distB="0" distL="0" distR="0" wp14:anchorId="7C6F445C" wp14:editId="773D266A">
            <wp:extent cx="5943600" cy="3343275"/>
            <wp:effectExtent l="0" t="0" r="0" b="9525"/>
            <wp:docPr id="18066098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DD7CB5" w14:textId="556ECA74" w:rsidR="00AE65B6" w:rsidRDefault="00AE65B6"/>
    <w:p w14:paraId="18EFF86B" w14:textId="7321094D" w:rsidR="00AE65B6" w:rsidRDefault="00AE65B6"/>
    <w:p w14:paraId="1426A089" w14:textId="592FD964" w:rsidR="00AE65B6" w:rsidRDefault="00AE65B6">
      <w:r>
        <w:rPr>
          <w:noProof/>
        </w:rPr>
        <w:drawing>
          <wp:inline distT="0" distB="0" distL="0" distR="0" wp14:anchorId="10E21290" wp14:editId="57D432D3">
            <wp:extent cx="5943600" cy="3343275"/>
            <wp:effectExtent l="0" t="0" r="0" b="9525"/>
            <wp:docPr id="498299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38D6E9" w14:textId="6B124077" w:rsidR="00AE65B6" w:rsidRDefault="00AE65B6">
      <w:r>
        <w:rPr>
          <w:noProof/>
        </w:rPr>
        <w:drawing>
          <wp:inline distT="0" distB="0" distL="0" distR="0" wp14:anchorId="2249E09D" wp14:editId="3F9BD200">
            <wp:extent cx="5943600" cy="3343275"/>
            <wp:effectExtent l="0" t="0" r="0" b="9525"/>
            <wp:docPr id="16837905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0862F6" w14:textId="1659AB2B" w:rsidR="00AE65B6" w:rsidRDefault="00AE65B6"/>
    <w:p w14:paraId="030B2BB1" w14:textId="6C99151E" w:rsidR="00AE65B6" w:rsidRDefault="00AE65B6">
      <w:r>
        <w:rPr>
          <w:noProof/>
        </w:rPr>
        <w:lastRenderedPageBreak/>
        <w:drawing>
          <wp:inline distT="0" distB="0" distL="0" distR="0" wp14:anchorId="2BEEA62F" wp14:editId="396F3C29">
            <wp:extent cx="5943600" cy="3343275"/>
            <wp:effectExtent l="0" t="0" r="0" b="9525"/>
            <wp:docPr id="1725105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A64167" w14:textId="02E760CF" w:rsidR="00AE65B6" w:rsidRDefault="00AE65B6">
      <w:r>
        <w:rPr>
          <w:noProof/>
        </w:rPr>
        <w:drawing>
          <wp:inline distT="0" distB="0" distL="0" distR="0" wp14:anchorId="7B1940B6" wp14:editId="51A81D0C">
            <wp:extent cx="5943600" cy="3343275"/>
            <wp:effectExtent l="0" t="0" r="0" b="9525"/>
            <wp:docPr id="98895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D0A00F" w14:textId="7903C755" w:rsidR="00AE65B6" w:rsidRDefault="00AE65B6">
      <w:r>
        <w:rPr>
          <w:noProof/>
        </w:rPr>
        <w:lastRenderedPageBreak/>
        <w:drawing>
          <wp:inline distT="0" distB="0" distL="0" distR="0" wp14:anchorId="1FB9840F" wp14:editId="486479F9">
            <wp:extent cx="5943600" cy="3343275"/>
            <wp:effectExtent l="0" t="0" r="0" b="9525"/>
            <wp:docPr id="14762974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358EF6" w14:textId="47069D7F" w:rsidR="00AE65B6" w:rsidRDefault="00AE65B6">
      <w:r>
        <w:rPr>
          <w:noProof/>
        </w:rPr>
        <w:drawing>
          <wp:inline distT="0" distB="0" distL="0" distR="0" wp14:anchorId="26D995E6" wp14:editId="27ECF44A">
            <wp:extent cx="5943600" cy="3343275"/>
            <wp:effectExtent l="0" t="0" r="0" b="9525"/>
            <wp:docPr id="6757625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730543" w14:textId="0BDB470B" w:rsidR="00AE65B6" w:rsidRDefault="00AE65B6">
      <w:r>
        <w:rPr>
          <w:noProof/>
        </w:rPr>
        <w:lastRenderedPageBreak/>
        <w:drawing>
          <wp:inline distT="0" distB="0" distL="0" distR="0" wp14:anchorId="404FCC51" wp14:editId="40C02F8C">
            <wp:extent cx="5943600" cy="3343275"/>
            <wp:effectExtent l="0" t="0" r="0" b="9525"/>
            <wp:docPr id="15545586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BB4992" w14:textId="172137E7" w:rsidR="00AE65B6" w:rsidRDefault="00AE65B6">
      <w:r>
        <w:rPr>
          <w:noProof/>
        </w:rPr>
        <w:drawing>
          <wp:inline distT="0" distB="0" distL="0" distR="0" wp14:anchorId="286E127B" wp14:editId="0C1AB277">
            <wp:extent cx="5943600" cy="3343275"/>
            <wp:effectExtent l="0" t="0" r="0" b="9525"/>
            <wp:docPr id="3749514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35A59C" w14:textId="55BD4734" w:rsidR="00AE65B6" w:rsidRDefault="00AE65B6">
      <w:r>
        <w:rPr>
          <w:noProof/>
        </w:rPr>
        <w:lastRenderedPageBreak/>
        <w:drawing>
          <wp:inline distT="0" distB="0" distL="0" distR="0" wp14:anchorId="0BE7F21B" wp14:editId="03074AB1">
            <wp:extent cx="5943600" cy="3343275"/>
            <wp:effectExtent l="0" t="0" r="0" b="9525"/>
            <wp:docPr id="405944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302FC4" w14:textId="23DBEA53" w:rsidR="00AE65B6" w:rsidRDefault="00AE65B6">
      <w:r>
        <w:rPr>
          <w:noProof/>
        </w:rPr>
        <w:drawing>
          <wp:inline distT="0" distB="0" distL="0" distR="0" wp14:anchorId="6385D09B" wp14:editId="5D78EC1F">
            <wp:extent cx="5943600" cy="3343275"/>
            <wp:effectExtent l="0" t="0" r="0" b="9525"/>
            <wp:docPr id="20124090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49B7D4" w14:textId="5FED8BA3" w:rsidR="00AE65B6" w:rsidRDefault="00AE65B6">
      <w:r>
        <w:rPr>
          <w:noProof/>
        </w:rPr>
        <w:lastRenderedPageBreak/>
        <w:drawing>
          <wp:inline distT="0" distB="0" distL="0" distR="0" wp14:anchorId="1F5AA3B8" wp14:editId="516CFED4">
            <wp:extent cx="5943600" cy="3343275"/>
            <wp:effectExtent l="0" t="0" r="0" b="9525"/>
            <wp:docPr id="13397192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E5AF38" w14:textId="3BD243D4" w:rsidR="00AE65B6" w:rsidRDefault="00AE65B6">
      <w:r>
        <w:rPr>
          <w:noProof/>
        </w:rPr>
        <w:drawing>
          <wp:inline distT="0" distB="0" distL="0" distR="0" wp14:anchorId="08725DB9" wp14:editId="5F0EAF6E">
            <wp:extent cx="5943600" cy="3343275"/>
            <wp:effectExtent l="0" t="0" r="0" b="9525"/>
            <wp:docPr id="1649311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3A7F51" w14:textId="09086119" w:rsidR="00AE65B6" w:rsidRDefault="00AE65B6"/>
    <w:p w14:paraId="711900EF" w14:textId="133BCCE6" w:rsidR="00AE65B6" w:rsidRDefault="00AE65B6">
      <w:r>
        <w:rPr>
          <w:noProof/>
        </w:rPr>
        <w:lastRenderedPageBreak/>
        <w:drawing>
          <wp:inline distT="0" distB="0" distL="0" distR="0" wp14:anchorId="09D5A134" wp14:editId="1F5C597E">
            <wp:extent cx="5943600" cy="3343275"/>
            <wp:effectExtent l="0" t="0" r="0" b="9525"/>
            <wp:docPr id="9835772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0788C8" w14:textId="2181B2B5" w:rsidR="00AE65B6" w:rsidRDefault="00AE65B6"/>
    <w:p w14:paraId="25CDE59C" w14:textId="7595FDFA" w:rsidR="00AE65B6" w:rsidRDefault="00AE65B6">
      <w:r>
        <w:rPr>
          <w:noProof/>
        </w:rPr>
        <w:drawing>
          <wp:inline distT="0" distB="0" distL="0" distR="0" wp14:anchorId="404913FF" wp14:editId="5BEB4940">
            <wp:extent cx="5943600" cy="3343275"/>
            <wp:effectExtent l="0" t="0" r="0" b="9525"/>
            <wp:docPr id="127694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F2BCDF" w14:textId="256E36D2" w:rsidR="002F5B62" w:rsidRPr="002F5B62" w:rsidRDefault="002F5B62" w:rsidP="002F5B62">
      <w:r w:rsidRPr="002F5B62">
        <w:rPr>
          <w:noProof/>
        </w:rPr>
        <w:lastRenderedPageBreak/>
        <w:drawing>
          <wp:inline distT="0" distB="0" distL="0" distR="0" wp14:anchorId="3BAF1CDA" wp14:editId="771412EB">
            <wp:extent cx="5943600" cy="3343275"/>
            <wp:effectExtent l="0" t="0" r="0" b="9525"/>
            <wp:docPr id="212370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E2578B" w14:textId="77777777" w:rsidR="002F5B62" w:rsidRDefault="002F5B62"/>
    <w:p w14:paraId="62803A5D" w14:textId="6D08363C" w:rsidR="00AE65B6" w:rsidRDefault="00AE65B6">
      <w:r>
        <w:rPr>
          <w:noProof/>
        </w:rPr>
        <w:drawing>
          <wp:inline distT="0" distB="0" distL="0" distR="0" wp14:anchorId="14D669BF" wp14:editId="77D906EA">
            <wp:extent cx="5943600" cy="3343275"/>
            <wp:effectExtent l="0" t="0" r="0" b="9525"/>
            <wp:docPr id="16816108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3881EC" w14:textId="77777777" w:rsidR="00C43522" w:rsidRDefault="00C43522"/>
    <w:p w14:paraId="2D4A2CEE" w14:textId="77777777" w:rsidR="002F5B62" w:rsidRDefault="002F5B62"/>
    <w:p w14:paraId="51B58622" w14:textId="77777777" w:rsidR="002C03A1" w:rsidRDefault="002C03A1"/>
    <w:p w14:paraId="5DDA3F1B" w14:textId="77777777" w:rsidR="009E3705" w:rsidRPr="00712931" w:rsidRDefault="009E3705" w:rsidP="009E3705">
      <w:pPr>
        <w:rPr>
          <w:sz w:val="36"/>
          <w:szCs w:val="36"/>
        </w:rPr>
      </w:pPr>
      <w:r w:rsidRPr="00712931">
        <w:rPr>
          <w:b/>
          <w:bCs/>
          <w:sz w:val="36"/>
          <w:szCs w:val="36"/>
        </w:rPr>
        <w:lastRenderedPageBreak/>
        <w:t>5. Configuring Network Security Group (NSG)</w:t>
      </w:r>
    </w:p>
    <w:p w14:paraId="18B3D7F0" w14:textId="77777777" w:rsidR="009E3705" w:rsidRPr="00C43522" w:rsidRDefault="009E3705" w:rsidP="009E3705">
      <w:r w:rsidRPr="00C43522">
        <w:t>To allow attacker interaction:</w:t>
      </w:r>
    </w:p>
    <w:p w14:paraId="466FBF98" w14:textId="77777777" w:rsidR="009E3705" w:rsidRPr="00C43522" w:rsidRDefault="009E3705" w:rsidP="009E3705">
      <w:pPr>
        <w:numPr>
          <w:ilvl w:val="0"/>
          <w:numId w:val="5"/>
        </w:numPr>
      </w:pPr>
      <w:r w:rsidRPr="00C43522">
        <w:t>The default RDP-only inbound rule was deleted.</w:t>
      </w:r>
    </w:p>
    <w:p w14:paraId="481606E8" w14:textId="77777777" w:rsidR="009E3705" w:rsidRPr="00C43522" w:rsidRDefault="009E3705" w:rsidP="009E3705">
      <w:pPr>
        <w:numPr>
          <w:ilvl w:val="0"/>
          <w:numId w:val="5"/>
        </w:numPr>
      </w:pPr>
      <w:r w:rsidRPr="00C43522">
        <w:t>A new inbound rule was added:</w:t>
      </w:r>
    </w:p>
    <w:p w14:paraId="1013C036" w14:textId="77777777" w:rsidR="009E3705" w:rsidRPr="00C43522" w:rsidRDefault="009E3705" w:rsidP="009E3705">
      <w:pPr>
        <w:numPr>
          <w:ilvl w:val="1"/>
          <w:numId w:val="5"/>
        </w:numPr>
      </w:pPr>
      <w:r w:rsidRPr="00C43522">
        <w:t>Source: Any</w:t>
      </w:r>
    </w:p>
    <w:p w14:paraId="60C1877F" w14:textId="77777777" w:rsidR="009E3705" w:rsidRPr="00C43522" w:rsidRDefault="009E3705" w:rsidP="009E3705">
      <w:pPr>
        <w:numPr>
          <w:ilvl w:val="1"/>
          <w:numId w:val="5"/>
        </w:numPr>
      </w:pPr>
      <w:r w:rsidRPr="00C43522">
        <w:t>Destination: Any</w:t>
      </w:r>
    </w:p>
    <w:p w14:paraId="7B77EF98" w14:textId="77777777" w:rsidR="009E3705" w:rsidRPr="00C43522" w:rsidRDefault="009E3705" w:rsidP="009E3705">
      <w:pPr>
        <w:numPr>
          <w:ilvl w:val="1"/>
          <w:numId w:val="5"/>
        </w:numPr>
      </w:pPr>
      <w:r w:rsidRPr="00C43522">
        <w:t>Protocol: Any</w:t>
      </w:r>
    </w:p>
    <w:p w14:paraId="432F9FF7" w14:textId="77777777" w:rsidR="009E3705" w:rsidRPr="00C43522" w:rsidRDefault="009E3705" w:rsidP="009E3705">
      <w:pPr>
        <w:numPr>
          <w:ilvl w:val="1"/>
          <w:numId w:val="5"/>
        </w:numPr>
      </w:pPr>
      <w:r w:rsidRPr="00C43522">
        <w:t>Port Range: *</w:t>
      </w:r>
    </w:p>
    <w:p w14:paraId="1518A96A" w14:textId="77777777" w:rsidR="009E3705" w:rsidRPr="00C43522" w:rsidRDefault="009E3705" w:rsidP="009E3705">
      <w:pPr>
        <w:numPr>
          <w:ilvl w:val="1"/>
          <w:numId w:val="5"/>
        </w:numPr>
      </w:pPr>
      <w:r w:rsidRPr="00C43522">
        <w:t>Action: Allow</w:t>
      </w:r>
    </w:p>
    <w:p w14:paraId="6E280373" w14:textId="77777777" w:rsidR="009E3705" w:rsidRPr="00C43522" w:rsidRDefault="009E3705" w:rsidP="009E3705">
      <w:r w:rsidRPr="00C43522">
        <w:t>This effectively opens the VM to all inbound traffic, simulating an exposed public system.</w:t>
      </w:r>
    </w:p>
    <w:p w14:paraId="140821C3" w14:textId="43A25B77" w:rsidR="00C43522" w:rsidRDefault="00C43522" w:rsidP="00C43522">
      <w:r w:rsidRPr="00C43522">
        <w:rPr>
          <w:noProof/>
        </w:rPr>
        <w:drawing>
          <wp:inline distT="0" distB="0" distL="0" distR="0" wp14:anchorId="4EA466CA" wp14:editId="059BC35C">
            <wp:extent cx="5943600" cy="2799080"/>
            <wp:effectExtent l="0" t="0" r="0" b="1270"/>
            <wp:docPr id="51187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99080"/>
                    </a:xfrm>
                    <a:prstGeom prst="rect">
                      <a:avLst/>
                    </a:prstGeom>
                    <a:noFill/>
                    <a:ln>
                      <a:noFill/>
                    </a:ln>
                  </pic:spPr>
                </pic:pic>
              </a:graphicData>
            </a:graphic>
          </wp:inline>
        </w:drawing>
      </w:r>
    </w:p>
    <w:p w14:paraId="2767B06B" w14:textId="77777777" w:rsidR="00485A18" w:rsidRDefault="00485A18" w:rsidP="009E3705">
      <w:pPr>
        <w:rPr>
          <w:b/>
          <w:bCs/>
        </w:rPr>
      </w:pPr>
    </w:p>
    <w:p w14:paraId="197DB51B" w14:textId="04E02E95" w:rsidR="009E3705" w:rsidRPr="00712931" w:rsidRDefault="009E3705" w:rsidP="009E3705">
      <w:pPr>
        <w:rPr>
          <w:sz w:val="36"/>
          <w:szCs w:val="36"/>
        </w:rPr>
      </w:pPr>
      <w:r w:rsidRPr="00712931">
        <w:rPr>
          <w:b/>
          <w:bCs/>
          <w:sz w:val="36"/>
          <w:szCs w:val="36"/>
        </w:rPr>
        <w:t>6. Disabling Windows Defender Firewall</w:t>
      </w:r>
    </w:p>
    <w:p w14:paraId="0699860F" w14:textId="77777777" w:rsidR="009E3705" w:rsidRPr="009E3705" w:rsidRDefault="009E3705" w:rsidP="009E3705">
      <w:r w:rsidRPr="009E3705">
        <w:t>To ensure all incoming traffic is logged:</w:t>
      </w:r>
    </w:p>
    <w:p w14:paraId="4AB8983C" w14:textId="77777777" w:rsidR="009E3705" w:rsidRPr="009E3705" w:rsidRDefault="009E3705" w:rsidP="009E3705">
      <w:pPr>
        <w:numPr>
          <w:ilvl w:val="0"/>
          <w:numId w:val="6"/>
        </w:numPr>
      </w:pPr>
      <w:r w:rsidRPr="009E3705">
        <w:t>Remote Desktop Protocol (RDP) was used to log into the VM.</w:t>
      </w:r>
    </w:p>
    <w:p w14:paraId="26B504C6" w14:textId="77777777" w:rsidR="009E3705" w:rsidRPr="009E3705" w:rsidRDefault="009E3705" w:rsidP="009E3705">
      <w:pPr>
        <w:numPr>
          <w:ilvl w:val="0"/>
          <w:numId w:val="6"/>
        </w:numPr>
      </w:pPr>
      <w:r w:rsidRPr="009E3705">
        <w:t xml:space="preserve">Windows Firewall was accessed via </w:t>
      </w:r>
      <w:proofErr w:type="spellStart"/>
      <w:r w:rsidRPr="009E3705">
        <w:t>wf.msc</w:t>
      </w:r>
      <w:proofErr w:type="spellEnd"/>
      <w:r w:rsidRPr="009E3705">
        <w:t>.</w:t>
      </w:r>
    </w:p>
    <w:p w14:paraId="0984E4A5" w14:textId="77777777" w:rsidR="009E3705" w:rsidRPr="009E3705" w:rsidRDefault="009E3705" w:rsidP="009E3705">
      <w:pPr>
        <w:numPr>
          <w:ilvl w:val="0"/>
          <w:numId w:val="6"/>
        </w:numPr>
      </w:pPr>
      <w:r w:rsidRPr="009E3705">
        <w:t xml:space="preserve">The firewall was turned off for Domain, Private, and </w:t>
      </w:r>
      <w:proofErr w:type="gramStart"/>
      <w:r w:rsidRPr="009E3705">
        <w:t>Public</w:t>
      </w:r>
      <w:proofErr w:type="gramEnd"/>
      <w:r w:rsidRPr="009E3705">
        <w:t xml:space="preserve"> profiles.</w:t>
      </w:r>
    </w:p>
    <w:p w14:paraId="7B0A62FC" w14:textId="22DC8654" w:rsidR="00B71050" w:rsidRDefault="009E3705">
      <w:r w:rsidRPr="009E3705">
        <w:lastRenderedPageBreak/>
        <w:t>This further simulates a vulnerable system and guarantees event logging.</w:t>
      </w:r>
    </w:p>
    <w:p w14:paraId="71D5DA89" w14:textId="77777777" w:rsidR="00B71050" w:rsidRDefault="00B71050">
      <w:r>
        <w:rPr>
          <w:noProof/>
        </w:rPr>
        <w:drawing>
          <wp:inline distT="0" distB="0" distL="0" distR="0" wp14:anchorId="4A5AF499" wp14:editId="0E7AE9AD">
            <wp:extent cx="5943600" cy="3343275"/>
            <wp:effectExtent l="0" t="0" r="0" b="9525"/>
            <wp:docPr id="15563843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40588D" w14:textId="77777777" w:rsidR="009E3705" w:rsidRPr="00712931" w:rsidRDefault="009E3705" w:rsidP="009E3705">
      <w:pPr>
        <w:rPr>
          <w:sz w:val="36"/>
          <w:szCs w:val="36"/>
        </w:rPr>
      </w:pPr>
      <w:r w:rsidRPr="00712931">
        <w:rPr>
          <w:b/>
          <w:bCs/>
          <w:sz w:val="36"/>
          <w:szCs w:val="36"/>
        </w:rPr>
        <w:t>7. Generating Simulated Attack Logs</w:t>
      </w:r>
    </w:p>
    <w:p w14:paraId="3D91D1CB" w14:textId="77777777" w:rsidR="009E3705" w:rsidRPr="009E3705" w:rsidRDefault="009E3705" w:rsidP="009E3705">
      <w:r w:rsidRPr="009E3705">
        <w:t>To simulate brute-force attempts:</w:t>
      </w:r>
    </w:p>
    <w:p w14:paraId="1E2A37E8" w14:textId="77777777" w:rsidR="009E3705" w:rsidRPr="009E3705" w:rsidRDefault="009E3705" w:rsidP="009E3705">
      <w:pPr>
        <w:numPr>
          <w:ilvl w:val="0"/>
          <w:numId w:val="7"/>
        </w:numPr>
      </w:pPr>
      <w:r w:rsidRPr="009E3705">
        <w:t>Several failed login attempts were made using fake usernames like employee.</w:t>
      </w:r>
    </w:p>
    <w:p w14:paraId="2046645D" w14:textId="465C0A4F" w:rsidR="009E3705" w:rsidRDefault="009E3705" w:rsidP="009E3705">
      <w:pPr>
        <w:numPr>
          <w:ilvl w:val="0"/>
          <w:numId w:val="7"/>
        </w:numPr>
      </w:pPr>
      <w:r w:rsidRPr="009E3705">
        <w:t>These actions triggered Windows Security Event ID 4625 (failed logon attempt).</w:t>
      </w:r>
    </w:p>
    <w:p w14:paraId="1BB8C973" w14:textId="77777777" w:rsidR="00B71050" w:rsidRDefault="00B71050">
      <w:r>
        <w:rPr>
          <w:noProof/>
        </w:rPr>
        <w:drawing>
          <wp:inline distT="0" distB="0" distL="0" distR="0" wp14:anchorId="4A1D14FF" wp14:editId="223C1C3D">
            <wp:extent cx="5996940" cy="3009900"/>
            <wp:effectExtent l="0" t="0" r="3810" b="0"/>
            <wp:docPr id="11818545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7348" cy="3015124"/>
                    </a:xfrm>
                    <a:prstGeom prst="rect">
                      <a:avLst/>
                    </a:prstGeom>
                    <a:noFill/>
                    <a:ln>
                      <a:noFill/>
                    </a:ln>
                  </pic:spPr>
                </pic:pic>
              </a:graphicData>
            </a:graphic>
          </wp:inline>
        </w:drawing>
      </w:r>
    </w:p>
    <w:p w14:paraId="5FCF306E" w14:textId="77777777" w:rsidR="009E3705" w:rsidRPr="00712931" w:rsidRDefault="009E3705" w:rsidP="009E3705">
      <w:pPr>
        <w:rPr>
          <w:sz w:val="36"/>
          <w:szCs w:val="36"/>
        </w:rPr>
      </w:pPr>
      <w:r w:rsidRPr="00712931">
        <w:rPr>
          <w:b/>
          <w:bCs/>
          <w:sz w:val="36"/>
          <w:szCs w:val="36"/>
        </w:rPr>
        <w:lastRenderedPageBreak/>
        <w:t>8. Verifying Logs Using Event Viewer</w:t>
      </w:r>
    </w:p>
    <w:p w14:paraId="2A81CFD8" w14:textId="77777777" w:rsidR="009E3705" w:rsidRPr="009E3705" w:rsidRDefault="009E3705" w:rsidP="009E3705">
      <w:r w:rsidRPr="009E3705">
        <w:t>Within the VM:</w:t>
      </w:r>
    </w:p>
    <w:p w14:paraId="510F60D1" w14:textId="77777777" w:rsidR="009E3705" w:rsidRPr="009E3705" w:rsidRDefault="009E3705" w:rsidP="009E3705">
      <w:pPr>
        <w:numPr>
          <w:ilvl w:val="0"/>
          <w:numId w:val="8"/>
        </w:numPr>
      </w:pPr>
      <w:r w:rsidRPr="009E3705">
        <w:t>Event Viewer was opened.</w:t>
      </w:r>
    </w:p>
    <w:p w14:paraId="5602197A" w14:textId="77777777" w:rsidR="009E3705" w:rsidRPr="009E3705" w:rsidRDefault="009E3705" w:rsidP="009E3705">
      <w:pPr>
        <w:numPr>
          <w:ilvl w:val="0"/>
          <w:numId w:val="8"/>
        </w:numPr>
      </w:pPr>
      <w:r w:rsidRPr="009E3705">
        <w:t>Navigated to: Windows Logs &gt; Security</w:t>
      </w:r>
    </w:p>
    <w:p w14:paraId="29983836" w14:textId="77777777" w:rsidR="009E3705" w:rsidRPr="009E3705" w:rsidRDefault="009E3705" w:rsidP="009E3705">
      <w:pPr>
        <w:numPr>
          <w:ilvl w:val="0"/>
          <w:numId w:val="8"/>
        </w:numPr>
      </w:pPr>
      <w:r w:rsidRPr="009E3705">
        <w:t>Filtered logs by Event ID 4625.</w:t>
      </w:r>
    </w:p>
    <w:p w14:paraId="4FB12FC1" w14:textId="77777777" w:rsidR="009E3705" w:rsidRDefault="009E3705" w:rsidP="009E3705">
      <w:r w:rsidRPr="009E3705">
        <w:t>Details such as the attempted username, source IP, and failure reasons were verified.</w:t>
      </w:r>
    </w:p>
    <w:p w14:paraId="56230B80" w14:textId="77777777" w:rsidR="00787121" w:rsidRDefault="00787121" w:rsidP="009E3705"/>
    <w:p w14:paraId="6E39F993" w14:textId="0B950697" w:rsidR="00787121" w:rsidRPr="00787121" w:rsidRDefault="00787121" w:rsidP="00787121">
      <w:r w:rsidRPr="00787121">
        <w:rPr>
          <w:noProof/>
        </w:rPr>
        <w:drawing>
          <wp:inline distT="0" distB="0" distL="0" distR="0" wp14:anchorId="37CDD38F" wp14:editId="403F34B6">
            <wp:extent cx="6278880" cy="5273040"/>
            <wp:effectExtent l="0" t="0" r="7620" b="3810"/>
            <wp:docPr id="77679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8880" cy="5273040"/>
                    </a:xfrm>
                    <a:prstGeom prst="rect">
                      <a:avLst/>
                    </a:prstGeom>
                    <a:noFill/>
                    <a:ln>
                      <a:noFill/>
                    </a:ln>
                  </pic:spPr>
                </pic:pic>
              </a:graphicData>
            </a:graphic>
          </wp:inline>
        </w:drawing>
      </w:r>
    </w:p>
    <w:p w14:paraId="6DE29704" w14:textId="77777777" w:rsidR="00787121" w:rsidRDefault="00787121" w:rsidP="009E3705"/>
    <w:p w14:paraId="1959B703" w14:textId="197D102F" w:rsidR="009E3705" w:rsidRPr="00712931" w:rsidRDefault="009E3705" w:rsidP="009E3705">
      <w:pPr>
        <w:rPr>
          <w:sz w:val="36"/>
          <w:szCs w:val="36"/>
        </w:rPr>
      </w:pPr>
      <w:r w:rsidRPr="00712931">
        <w:rPr>
          <w:b/>
          <w:bCs/>
          <w:sz w:val="36"/>
          <w:szCs w:val="36"/>
        </w:rPr>
        <w:lastRenderedPageBreak/>
        <w:t>9. Creating Log Analytics Workspace (LAW)</w:t>
      </w:r>
    </w:p>
    <w:p w14:paraId="21CEA7F0" w14:textId="77777777" w:rsidR="009E3705" w:rsidRPr="009E3705" w:rsidRDefault="009E3705" w:rsidP="009E3705">
      <w:r w:rsidRPr="009E3705">
        <w:t>A Log Analytics Workspace acts as a centralized repository:</w:t>
      </w:r>
    </w:p>
    <w:p w14:paraId="100D5E5C" w14:textId="77777777" w:rsidR="009E3705" w:rsidRPr="009E3705" w:rsidRDefault="009E3705" w:rsidP="009E3705">
      <w:pPr>
        <w:numPr>
          <w:ilvl w:val="0"/>
          <w:numId w:val="9"/>
        </w:numPr>
      </w:pPr>
      <w:r w:rsidRPr="009E3705">
        <w:t xml:space="preserve">Created within </w:t>
      </w:r>
      <w:proofErr w:type="spellStart"/>
      <w:r w:rsidRPr="00712931">
        <w:rPr>
          <w:b/>
          <w:bCs/>
        </w:rPr>
        <w:t>rg-socklab</w:t>
      </w:r>
      <w:proofErr w:type="spellEnd"/>
    </w:p>
    <w:p w14:paraId="6BE99D6D" w14:textId="77777777" w:rsidR="009E3705" w:rsidRPr="009E3705" w:rsidRDefault="009E3705" w:rsidP="009E3705">
      <w:pPr>
        <w:numPr>
          <w:ilvl w:val="0"/>
          <w:numId w:val="9"/>
        </w:numPr>
      </w:pPr>
      <w:r w:rsidRPr="009E3705">
        <w:t xml:space="preserve">Named </w:t>
      </w:r>
      <w:r w:rsidRPr="00712931">
        <w:rPr>
          <w:b/>
          <w:bCs/>
        </w:rPr>
        <w:t>law-socklab-east2</w:t>
      </w:r>
    </w:p>
    <w:p w14:paraId="3A71C87D" w14:textId="0FE8926A" w:rsidR="009E3705" w:rsidRPr="009E3705" w:rsidRDefault="009E3705" w:rsidP="009E3705">
      <w:pPr>
        <w:numPr>
          <w:ilvl w:val="0"/>
          <w:numId w:val="9"/>
        </w:numPr>
      </w:pPr>
      <w:r w:rsidRPr="009E3705">
        <w:t>Used to ingest logs forwarded from Azure resources, including VMs.</w:t>
      </w:r>
    </w:p>
    <w:p w14:paraId="438EF8F0" w14:textId="77777777" w:rsidR="009E3705" w:rsidRDefault="009E3705"/>
    <w:p w14:paraId="2AB1F6A2" w14:textId="77777777" w:rsidR="00B71050" w:rsidRDefault="00B71050">
      <w:r>
        <w:rPr>
          <w:noProof/>
        </w:rPr>
        <w:drawing>
          <wp:inline distT="0" distB="0" distL="0" distR="0" wp14:anchorId="5B51D504" wp14:editId="7B0213AE">
            <wp:extent cx="5943600" cy="3343275"/>
            <wp:effectExtent l="0" t="0" r="0" b="9525"/>
            <wp:docPr id="1151332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960EA0" w14:textId="77777777" w:rsidR="00B71050" w:rsidRDefault="00B71050">
      <w:r>
        <w:rPr>
          <w:noProof/>
        </w:rPr>
        <w:lastRenderedPageBreak/>
        <w:drawing>
          <wp:inline distT="0" distB="0" distL="0" distR="0" wp14:anchorId="0D80A177" wp14:editId="2AE70045">
            <wp:extent cx="5943600" cy="3343275"/>
            <wp:effectExtent l="0" t="0" r="0" b="9525"/>
            <wp:docPr id="910061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CFA748" w14:textId="77777777" w:rsidR="00B71050" w:rsidRDefault="00B71050">
      <w:r>
        <w:rPr>
          <w:noProof/>
        </w:rPr>
        <w:drawing>
          <wp:inline distT="0" distB="0" distL="0" distR="0" wp14:anchorId="774585AE" wp14:editId="569846F5">
            <wp:extent cx="5943600" cy="3343275"/>
            <wp:effectExtent l="0" t="0" r="0" b="9525"/>
            <wp:docPr id="20152607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E3FE4C" w14:textId="77777777" w:rsidR="009E3705" w:rsidRDefault="009E3705"/>
    <w:p w14:paraId="60BA7381" w14:textId="77777777" w:rsidR="009E3705" w:rsidRDefault="009E3705"/>
    <w:p w14:paraId="23E0A197" w14:textId="77777777" w:rsidR="009E3705" w:rsidRDefault="009E3705"/>
    <w:p w14:paraId="584BE869" w14:textId="77777777" w:rsidR="009E3705" w:rsidRDefault="009E3705"/>
    <w:p w14:paraId="2C3CD5C7" w14:textId="77777777" w:rsidR="009E3705" w:rsidRPr="00450257" w:rsidRDefault="009E3705" w:rsidP="009E3705">
      <w:pPr>
        <w:rPr>
          <w:sz w:val="36"/>
          <w:szCs w:val="36"/>
        </w:rPr>
      </w:pPr>
      <w:r w:rsidRPr="00450257">
        <w:rPr>
          <w:b/>
          <w:bCs/>
          <w:sz w:val="36"/>
          <w:szCs w:val="36"/>
        </w:rPr>
        <w:lastRenderedPageBreak/>
        <w:t>10. Deploying Microsoft Sentinel Instance</w:t>
      </w:r>
    </w:p>
    <w:p w14:paraId="34E20065" w14:textId="77777777" w:rsidR="009E3705" w:rsidRPr="009E3705" w:rsidRDefault="009E3705" w:rsidP="009E3705">
      <w:r w:rsidRPr="009E3705">
        <w:t>Microsoft Sentinel, a cloud-native SIEM/SOAR platform, was added to the LAW:</w:t>
      </w:r>
    </w:p>
    <w:p w14:paraId="5D35F902" w14:textId="77777777" w:rsidR="009E3705" w:rsidRPr="009E3705" w:rsidRDefault="009E3705" w:rsidP="009E3705">
      <w:pPr>
        <w:numPr>
          <w:ilvl w:val="0"/>
          <w:numId w:val="10"/>
        </w:numPr>
      </w:pPr>
      <w:r w:rsidRPr="009E3705">
        <w:t>The LAW created earlier was selected.</w:t>
      </w:r>
    </w:p>
    <w:p w14:paraId="5C7982A9" w14:textId="314C893C" w:rsidR="00B71050" w:rsidRDefault="009E3705" w:rsidP="009E3705">
      <w:pPr>
        <w:numPr>
          <w:ilvl w:val="0"/>
          <w:numId w:val="10"/>
        </w:numPr>
      </w:pPr>
      <w:r w:rsidRPr="009E3705">
        <w:t>Sentinel connects to LAW to run detection queries, dashboards, and incidents.</w:t>
      </w:r>
    </w:p>
    <w:p w14:paraId="32ECBC33" w14:textId="77777777" w:rsidR="00B71050" w:rsidRDefault="00B71050">
      <w:r>
        <w:rPr>
          <w:noProof/>
        </w:rPr>
        <w:drawing>
          <wp:inline distT="0" distB="0" distL="0" distR="0" wp14:anchorId="61B2F754" wp14:editId="75B0855A">
            <wp:extent cx="5943600" cy="3343275"/>
            <wp:effectExtent l="0" t="0" r="0" b="9525"/>
            <wp:docPr id="1944260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921195" w14:textId="1C2545FA" w:rsidR="00B71050" w:rsidRDefault="009E3705">
      <w:r>
        <w:rPr>
          <w:noProof/>
        </w:rPr>
        <w:drawing>
          <wp:inline distT="0" distB="0" distL="0" distR="0" wp14:anchorId="52D8B277" wp14:editId="5A020FCE">
            <wp:extent cx="5943600" cy="2891155"/>
            <wp:effectExtent l="0" t="0" r="0" b="4445"/>
            <wp:docPr id="273236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p>
    <w:p w14:paraId="19BF6E41" w14:textId="77777777" w:rsidR="00712931" w:rsidRDefault="00712931" w:rsidP="009E3705"/>
    <w:p w14:paraId="5B441708" w14:textId="0A7731D5" w:rsidR="009E3705" w:rsidRPr="00450257" w:rsidRDefault="009E3705" w:rsidP="009E3705">
      <w:pPr>
        <w:rPr>
          <w:sz w:val="36"/>
          <w:szCs w:val="36"/>
        </w:rPr>
      </w:pPr>
      <w:r w:rsidRPr="00450257">
        <w:rPr>
          <w:b/>
          <w:bCs/>
          <w:sz w:val="36"/>
          <w:szCs w:val="36"/>
        </w:rPr>
        <w:lastRenderedPageBreak/>
        <w:t>11. Enabling Log Forwarding with Azure Monitoring Agent (AMA)</w:t>
      </w:r>
    </w:p>
    <w:p w14:paraId="29E6DC75" w14:textId="77777777" w:rsidR="009E3705" w:rsidRDefault="009E3705"/>
    <w:p w14:paraId="66898D2F" w14:textId="77777777" w:rsidR="00B71050" w:rsidRDefault="00B71050">
      <w:r>
        <w:rPr>
          <w:noProof/>
        </w:rPr>
        <w:drawing>
          <wp:inline distT="0" distB="0" distL="0" distR="0" wp14:anchorId="255F7272" wp14:editId="78D4690A">
            <wp:extent cx="5943600" cy="3343275"/>
            <wp:effectExtent l="0" t="0" r="0" b="9525"/>
            <wp:docPr id="1565273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2DBB8" w14:textId="09E0C055" w:rsidR="00B71050" w:rsidRDefault="00B71050"/>
    <w:p w14:paraId="2E57598B" w14:textId="77777777" w:rsidR="00B71050" w:rsidRDefault="00B71050">
      <w:r>
        <w:rPr>
          <w:noProof/>
        </w:rPr>
        <w:drawing>
          <wp:inline distT="0" distB="0" distL="0" distR="0" wp14:anchorId="57D870B1" wp14:editId="456F6A65">
            <wp:extent cx="5943600" cy="3343275"/>
            <wp:effectExtent l="0" t="0" r="0" b="9525"/>
            <wp:docPr id="16425845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09EFC9" w14:textId="77777777" w:rsidR="009E3705" w:rsidRDefault="009E3705"/>
    <w:p w14:paraId="5AB80013" w14:textId="77777777" w:rsidR="009E3705" w:rsidRPr="009E3705" w:rsidRDefault="009E3705" w:rsidP="009E3705">
      <w:pPr>
        <w:rPr>
          <w:b/>
          <w:bCs/>
        </w:rPr>
      </w:pPr>
      <w:r w:rsidRPr="009E3705">
        <w:rPr>
          <w:b/>
          <w:bCs/>
        </w:rPr>
        <w:t>To connect VM logs to LAW:</w:t>
      </w:r>
    </w:p>
    <w:p w14:paraId="37FCB515" w14:textId="6493962C" w:rsidR="009E3705" w:rsidRDefault="009E3705" w:rsidP="009E3705">
      <w:pPr>
        <w:numPr>
          <w:ilvl w:val="0"/>
          <w:numId w:val="11"/>
        </w:numPr>
      </w:pPr>
      <w:r w:rsidRPr="009E3705">
        <w:t>Windows Security Events Data Connector (Windows Security Events via AMA) was installed.</w:t>
      </w:r>
    </w:p>
    <w:p w14:paraId="68210E70" w14:textId="77777777" w:rsidR="00B71050" w:rsidRDefault="00B71050">
      <w:r>
        <w:rPr>
          <w:noProof/>
        </w:rPr>
        <w:drawing>
          <wp:inline distT="0" distB="0" distL="0" distR="0" wp14:anchorId="14332597" wp14:editId="78C55589">
            <wp:extent cx="5943600" cy="3343275"/>
            <wp:effectExtent l="0" t="0" r="0" b="9525"/>
            <wp:docPr id="2815607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2F92F0" w14:textId="77777777" w:rsidR="00B71050" w:rsidRDefault="00B71050">
      <w:r>
        <w:rPr>
          <w:noProof/>
        </w:rPr>
        <w:drawing>
          <wp:inline distT="0" distB="0" distL="0" distR="0" wp14:anchorId="3267CA47" wp14:editId="4AA360CC">
            <wp:extent cx="5943600" cy="3343275"/>
            <wp:effectExtent l="0" t="0" r="0" b="9525"/>
            <wp:docPr id="3844409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159354" w14:textId="77777777" w:rsidR="00B71050" w:rsidRDefault="00B71050">
      <w:r>
        <w:rPr>
          <w:noProof/>
        </w:rPr>
        <w:lastRenderedPageBreak/>
        <w:drawing>
          <wp:inline distT="0" distB="0" distL="0" distR="0" wp14:anchorId="51ADE59C" wp14:editId="748FC5C7">
            <wp:extent cx="5943600" cy="3343275"/>
            <wp:effectExtent l="0" t="0" r="0" b="9525"/>
            <wp:docPr id="1652929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207027" w14:textId="77777777" w:rsidR="00B71050" w:rsidRDefault="00B71050">
      <w:r>
        <w:rPr>
          <w:noProof/>
        </w:rPr>
        <w:drawing>
          <wp:inline distT="0" distB="0" distL="0" distR="0" wp14:anchorId="06CA4AE4" wp14:editId="08FDCFD4">
            <wp:extent cx="5943600" cy="3343275"/>
            <wp:effectExtent l="0" t="0" r="0" b="9525"/>
            <wp:docPr id="20527793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C8D37A" w14:textId="77777777" w:rsidR="009E3705" w:rsidRDefault="009E3705"/>
    <w:p w14:paraId="4587ADBF" w14:textId="77777777" w:rsidR="009E3705" w:rsidRDefault="009E3705"/>
    <w:p w14:paraId="7473A2BA" w14:textId="77777777" w:rsidR="009E3705" w:rsidRDefault="009E3705"/>
    <w:p w14:paraId="3131EFE1" w14:textId="77777777" w:rsidR="009E3705" w:rsidRDefault="009E3705"/>
    <w:p w14:paraId="43F40A2E" w14:textId="77777777" w:rsidR="009E3705" w:rsidRPr="009E3705" w:rsidRDefault="009E3705" w:rsidP="00CE6552">
      <w:pPr>
        <w:pStyle w:val="ListParagraph"/>
        <w:numPr>
          <w:ilvl w:val="0"/>
          <w:numId w:val="2"/>
        </w:numPr>
      </w:pPr>
      <w:r w:rsidRPr="009E3705">
        <w:lastRenderedPageBreak/>
        <w:t>A Data Collection Rule (</w:t>
      </w:r>
      <w:r w:rsidRPr="00712931">
        <w:rPr>
          <w:b/>
          <w:bCs/>
        </w:rPr>
        <w:t>DCR</w:t>
      </w:r>
      <w:r w:rsidRPr="009E3705">
        <w:t>) was created to:</w:t>
      </w:r>
    </w:p>
    <w:p w14:paraId="04376221" w14:textId="77777777" w:rsidR="009E3705" w:rsidRPr="009E3705" w:rsidRDefault="009E3705" w:rsidP="009E3705">
      <w:pPr>
        <w:numPr>
          <w:ilvl w:val="1"/>
          <w:numId w:val="12"/>
        </w:numPr>
      </w:pPr>
      <w:r w:rsidRPr="009E3705">
        <w:t>Link the VM to the LAW</w:t>
      </w:r>
    </w:p>
    <w:p w14:paraId="5BBC302D" w14:textId="77777777" w:rsidR="009E3705" w:rsidRPr="009E3705" w:rsidRDefault="009E3705" w:rsidP="009E3705">
      <w:pPr>
        <w:numPr>
          <w:ilvl w:val="1"/>
          <w:numId w:val="12"/>
        </w:numPr>
      </w:pPr>
      <w:r w:rsidRPr="009E3705">
        <w:t>Forward all security events</w:t>
      </w:r>
    </w:p>
    <w:p w14:paraId="2FBD5BA9" w14:textId="270D9E88" w:rsidR="009E3705" w:rsidRDefault="009E3705">
      <w:r w:rsidRPr="009E3705">
        <w:t>Confirmation of success was verified in the VM's Extensions tab.</w:t>
      </w:r>
    </w:p>
    <w:p w14:paraId="108C24AD" w14:textId="77777777" w:rsidR="00B71050" w:rsidRDefault="00B71050">
      <w:r>
        <w:rPr>
          <w:noProof/>
        </w:rPr>
        <w:drawing>
          <wp:inline distT="0" distB="0" distL="0" distR="0" wp14:anchorId="0645A3B1" wp14:editId="14CA879F">
            <wp:extent cx="5943600" cy="3343275"/>
            <wp:effectExtent l="0" t="0" r="0" b="9525"/>
            <wp:docPr id="700569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A0AD5F" w14:textId="77777777" w:rsidR="00B71050" w:rsidRDefault="00B71050">
      <w:r>
        <w:rPr>
          <w:noProof/>
        </w:rPr>
        <w:drawing>
          <wp:inline distT="0" distB="0" distL="0" distR="0" wp14:anchorId="4A2BBD76" wp14:editId="29C56543">
            <wp:extent cx="5943600" cy="3343275"/>
            <wp:effectExtent l="0" t="0" r="0" b="9525"/>
            <wp:docPr id="11734689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C1D48C" w14:textId="77777777" w:rsidR="00CE6552" w:rsidRPr="00450257" w:rsidRDefault="00CE6552" w:rsidP="00CE6552">
      <w:pPr>
        <w:rPr>
          <w:sz w:val="36"/>
          <w:szCs w:val="36"/>
        </w:rPr>
      </w:pPr>
      <w:r w:rsidRPr="00450257">
        <w:rPr>
          <w:b/>
          <w:bCs/>
          <w:sz w:val="36"/>
          <w:szCs w:val="36"/>
        </w:rPr>
        <w:lastRenderedPageBreak/>
        <w:t>12. Confirming Log Ingestion via KQL Queries</w:t>
      </w:r>
    </w:p>
    <w:p w14:paraId="6003B58E" w14:textId="77777777" w:rsidR="00CE6552" w:rsidRPr="00CE6552" w:rsidRDefault="00CE6552" w:rsidP="00CE6552">
      <w:r w:rsidRPr="00CE6552">
        <w:t>In the LAW &gt; Logs tab:</w:t>
      </w:r>
    </w:p>
    <w:p w14:paraId="0958F95B" w14:textId="77777777" w:rsidR="00CE6552" w:rsidRPr="00CE6552" w:rsidRDefault="00CE6552" w:rsidP="00CE6552">
      <w:pPr>
        <w:numPr>
          <w:ilvl w:val="0"/>
          <w:numId w:val="13"/>
        </w:numPr>
      </w:pPr>
      <w:r w:rsidRPr="00CE6552">
        <w:t xml:space="preserve">Queried </w:t>
      </w:r>
      <w:proofErr w:type="spellStart"/>
      <w:r w:rsidRPr="00CE6552">
        <w:t>SecurityEvent</w:t>
      </w:r>
      <w:proofErr w:type="spellEnd"/>
      <w:r w:rsidRPr="00CE6552">
        <w:t xml:space="preserve"> table using KQL</w:t>
      </w:r>
    </w:p>
    <w:p w14:paraId="3562D9B2" w14:textId="77777777" w:rsidR="00CE6552" w:rsidRPr="00CE6552" w:rsidRDefault="00CE6552" w:rsidP="00CE6552">
      <w:pPr>
        <w:numPr>
          <w:ilvl w:val="0"/>
          <w:numId w:val="13"/>
        </w:numPr>
      </w:pPr>
      <w:r w:rsidRPr="00CE6552">
        <w:t xml:space="preserve">Verified presence of Event ID </w:t>
      </w:r>
      <w:r w:rsidRPr="00712931">
        <w:rPr>
          <w:b/>
          <w:bCs/>
        </w:rPr>
        <w:t>4625</w:t>
      </w:r>
    </w:p>
    <w:p w14:paraId="2C466000" w14:textId="77777777" w:rsidR="00CE6552" w:rsidRPr="00CE6552" w:rsidRDefault="00CE6552" w:rsidP="00CE6552">
      <w:r w:rsidRPr="00CE6552">
        <w:t>Example query:</w:t>
      </w:r>
    </w:p>
    <w:p w14:paraId="22DDADC7" w14:textId="1A424144" w:rsidR="00CE6552" w:rsidRPr="00CE6552" w:rsidRDefault="00CE6552" w:rsidP="00CE6552">
      <w:r>
        <w:t xml:space="preserve"># </w:t>
      </w:r>
      <w:proofErr w:type="spellStart"/>
      <w:r w:rsidRPr="00CE6552">
        <w:t>SecurityEvent</w:t>
      </w:r>
      <w:proofErr w:type="spellEnd"/>
    </w:p>
    <w:p w14:paraId="2D60739A" w14:textId="77777777" w:rsidR="00CE6552" w:rsidRPr="00CE6552" w:rsidRDefault="00CE6552" w:rsidP="00CE6552">
      <w:r w:rsidRPr="00CE6552">
        <w:t xml:space="preserve">| where </w:t>
      </w:r>
      <w:proofErr w:type="spellStart"/>
      <w:r w:rsidRPr="00CE6552">
        <w:t>EventID</w:t>
      </w:r>
      <w:proofErr w:type="spellEnd"/>
      <w:r w:rsidRPr="00CE6552">
        <w:t xml:space="preserve"> == 4625</w:t>
      </w:r>
    </w:p>
    <w:p w14:paraId="683F9949" w14:textId="5F8F0FC3" w:rsidR="00CE6552" w:rsidRPr="00CE6552" w:rsidRDefault="00CE6552" w:rsidP="00CE6552">
      <w:r w:rsidRPr="00CE6552">
        <w:t xml:space="preserve">| project </w:t>
      </w:r>
      <w:proofErr w:type="spellStart"/>
      <w:r w:rsidRPr="00CE6552">
        <w:t>TimeGenerated</w:t>
      </w:r>
      <w:proofErr w:type="spellEnd"/>
      <w:r w:rsidRPr="00CE6552">
        <w:t xml:space="preserve">, Account, Computer, </w:t>
      </w:r>
      <w:proofErr w:type="spellStart"/>
      <w:r w:rsidRPr="00CE6552">
        <w:t>IPAddress</w:t>
      </w:r>
      <w:proofErr w:type="spellEnd"/>
      <w:r>
        <w:t xml:space="preserve"> #</w:t>
      </w:r>
    </w:p>
    <w:p w14:paraId="6AE86427" w14:textId="77777777" w:rsidR="00CE6552" w:rsidRPr="00CE6552" w:rsidRDefault="00CE6552" w:rsidP="00CE6552">
      <w:r w:rsidRPr="00CE6552">
        <w:t xml:space="preserve">Thousands of failed </w:t>
      </w:r>
      <w:proofErr w:type="gramStart"/>
      <w:r w:rsidRPr="00CE6552">
        <w:t>login</w:t>
      </w:r>
      <w:proofErr w:type="gramEnd"/>
      <w:r w:rsidRPr="00CE6552">
        <w:t xml:space="preserve"> attempts from global IPs appeared within minutes.</w:t>
      </w:r>
    </w:p>
    <w:p w14:paraId="288FF552" w14:textId="77777777" w:rsidR="00CE6552" w:rsidRDefault="00CE6552"/>
    <w:p w14:paraId="38CA21C4" w14:textId="77777777" w:rsidR="00B71050" w:rsidRDefault="00B71050">
      <w:r>
        <w:rPr>
          <w:noProof/>
        </w:rPr>
        <w:drawing>
          <wp:inline distT="0" distB="0" distL="0" distR="0" wp14:anchorId="65F91E67" wp14:editId="1119E726">
            <wp:extent cx="5943600" cy="3343275"/>
            <wp:effectExtent l="0" t="0" r="0" b="9525"/>
            <wp:docPr id="14524179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6A36EC" w14:textId="77777777" w:rsidR="00CE6552" w:rsidRDefault="00CE6552"/>
    <w:p w14:paraId="22734661" w14:textId="77777777" w:rsidR="00CE6552" w:rsidRDefault="00CE6552"/>
    <w:p w14:paraId="624167D6" w14:textId="77777777" w:rsidR="00CE6552" w:rsidRDefault="00CE6552"/>
    <w:p w14:paraId="714A6F4B" w14:textId="77777777" w:rsidR="00CE6552" w:rsidRDefault="00CE6552"/>
    <w:p w14:paraId="40C69DD6" w14:textId="77777777" w:rsidR="00CE6552" w:rsidRDefault="00CE6552"/>
    <w:p w14:paraId="4EDE8F32" w14:textId="14E0D6E4" w:rsidR="00CE6552" w:rsidRPr="00712931" w:rsidRDefault="00CE6552" w:rsidP="00CE6552">
      <w:pPr>
        <w:rPr>
          <w:sz w:val="36"/>
          <w:szCs w:val="36"/>
        </w:rPr>
      </w:pPr>
      <w:r w:rsidRPr="00712931">
        <w:rPr>
          <w:b/>
          <w:bCs/>
          <w:sz w:val="36"/>
          <w:szCs w:val="36"/>
        </w:rPr>
        <w:lastRenderedPageBreak/>
        <w:t xml:space="preserve">13. Uploading </w:t>
      </w:r>
      <w:proofErr w:type="spellStart"/>
      <w:r w:rsidRPr="00712931">
        <w:rPr>
          <w:b/>
          <w:bCs/>
          <w:sz w:val="36"/>
          <w:szCs w:val="36"/>
        </w:rPr>
        <w:t>GeoIP</w:t>
      </w:r>
      <w:proofErr w:type="spellEnd"/>
      <w:r w:rsidRPr="00712931">
        <w:rPr>
          <w:b/>
          <w:bCs/>
          <w:sz w:val="36"/>
          <w:szCs w:val="36"/>
        </w:rPr>
        <w:t xml:space="preserve"> Watchlist to Sentinel</w:t>
      </w:r>
    </w:p>
    <w:p w14:paraId="4B284708" w14:textId="77777777" w:rsidR="00CE6552" w:rsidRPr="00CE6552" w:rsidRDefault="00CE6552" w:rsidP="00CE6552">
      <w:r w:rsidRPr="00CE6552">
        <w:t>To enrich IPs with location data:</w:t>
      </w:r>
    </w:p>
    <w:p w14:paraId="6339DDE3" w14:textId="77777777" w:rsidR="00CE6552" w:rsidRPr="00CE6552" w:rsidRDefault="00CE6552" w:rsidP="00CE6552">
      <w:pPr>
        <w:numPr>
          <w:ilvl w:val="0"/>
          <w:numId w:val="14"/>
        </w:numPr>
      </w:pPr>
      <w:r w:rsidRPr="00CE6552">
        <w:t>A CSV file (geoip-summarized.csv) was uploaded as a Watchlist in Sentinel</w:t>
      </w:r>
    </w:p>
    <w:p w14:paraId="3E024174" w14:textId="77777777" w:rsidR="00CE6552" w:rsidRPr="00CE6552" w:rsidRDefault="00CE6552" w:rsidP="00CE6552">
      <w:pPr>
        <w:numPr>
          <w:ilvl w:val="0"/>
          <w:numId w:val="14"/>
        </w:numPr>
      </w:pPr>
      <w:r w:rsidRPr="00CE6552">
        <w:t>Watchlist fields included: IP range, latitude, longitude, city, country</w:t>
      </w:r>
    </w:p>
    <w:p w14:paraId="7795DFDF" w14:textId="77777777" w:rsidR="00CE6552" w:rsidRPr="00CE6552" w:rsidRDefault="00CE6552" w:rsidP="00CE6552">
      <w:pPr>
        <w:numPr>
          <w:ilvl w:val="0"/>
          <w:numId w:val="14"/>
        </w:numPr>
      </w:pPr>
      <w:r w:rsidRPr="00CE6552">
        <w:t xml:space="preserve">Name and alias: </w:t>
      </w:r>
      <w:proofErr w:type="spellStart"/>
      <w:r w:rsidRPr="00CE6552">
        <w:t>GeoIP</w:t>
      </w:r>
      <w:proofErr w:type="spellEnd"/>
      <w:r w:rsidRPr="00CE6552">
        <w:t xml:space="preserve"> and </w:t>
      </w:r>
      <w:proofErr w:type="spellStart"/>
      <w:r w:rsidRPr="00CE6552">
        <w:t>geoip</w:t>
      </w:r>
      <w:proofErr w:type="spellEnd"/>
    </w:p>
    <w:p w14:paraId="46EBA165" w14:textId="77777777" w:rsidR="00CE6552" w:rsidRDefault="00CE6552"/>
    <w:p w14:paraId="27CC200D" w14:textId="77777777" w:rsidR="00B71050" w:rsidRDefault="00B71050">
      <w:r>
        <w:rPr>
          <w:noProof/>
        </w:rPr>
        <w:drawing>
          <wp:inline distT="0" distB="0" distL="0" distR="0" wp14:anchorId="41B603C5" wp14:editId="29432CC9">
            <wp:extent cx="5943600" cy="3343275"/>
            <wp:effectExtent l="0" t="0" r="0" b="9525"/>
            <wp:docPr id="11563158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76ED3D" w14:textId="77777777" w:rsidR="00B71050" w:rsidRDefault="00B71050">
      <w:r>
        <w:rPr>
          <w:noProof/>
        </w:rPr>
        <w:lastRenderedPageBreak/>
        <w:drawing>
          <wp:inline distT="0" distB="0" distL="0" distR="0" wp14:anchorId="594C99AD" wp14:editId="322AA686">
            <wp:extent cx="5943600" cy="3343275"/>
            <wp:effectExtent l="0" t="0" r="0" b="9525"/>
            <wp:docPr id="3905790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640AE8" w14:textId="77777777" w:rsidR="00B71050" w:rsidRDefault="00B71050">
      <w:r>
        <w:rPr>
          <w:noProof/>
        </w:rPr>
        <w:drawing>
          <wp:inline distT="0" distB="0" distL="0" distR="0" wp14:anchorId="01229493" wp14:editId="7950F742">
            <wp:extent cx="5943600" cy="3343275"/>
            <wp:effectExtent l="0" t="0" r="0" b="9525"/>
            <wp:docPr id="11443584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62B08B" w14:textId="77777777" w:rsidR="00B71050" w:rsidRDefault="00B71050">
      <w:r>
        <w:rPr>
          <w:noProof/>
        </w:rPr>
        <w:lastRenderedPageBreak/>
        <w:drawing>
          <wp:inline distT="0" distB="0" distL="0" distR="0" wp14:anchorId="3D7459A9" wp14:editId="536C3598">
            <wp:extent cx="5943600" cy="3343275"/>
            <wp:effectExtent l="0" t="0" r="0" b="9525"/>
            <wp:docPr id="1981612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6252FC" w14:textId="77777777" w:rsidR="00B71050" w:rsidRDefault="00B71050">
      <w:r>
        <w:rPr>
          <w:noProof/>
        </w:rPr>
        <w:drawing>
          <wp:inline distT="0" distB="0" distL="0" distR="0" wp14:anchorId="51D01C71" wp14:editId="55525AA4">
            <wp:extent cx="5943600" cy="3343275"/>
            <wp:effectExtent l="0" t="0" r="0" b="9525"/>
            <wp:docPr id="532183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4E1A59" w14:textId="77777777" w:rsidR="00CE6552" w:rsidRDefault="00CE6552"/>
    <w:p w14:paraId="1506D806" w14:textId="77777777" w:rsidR="00CE6552" w:rsidRDefault="00CE6552"/>
    <w:p w14:paraId="2AD814E3" w14:textId="77777777" w:rsidR="00CE6552" w:rsidRDefault="00CE6552"/>
    <w:p w14:paraId="0448957D" w14:textId="77777777" w:rsidR="00CE6552" w:rsidRDefault="00CE6552"/>
    <w:p w14:paraId="62A73F32" w14:textId="77777777" w:rsidR="00CE6552" w:rsidRPr="00450257" w:rsidRDefault="00CE6552" w:rsidP="00CE6552">
      <w:pPr>
        <w:rPr>
          <w:sz w:val="36"/>
          <w:szCs w:val="36"/>
        </w:rPr>
      </w:pPr>
      <w:r w:rsidRPr="00450257">
        <w:rPr>
          <w:b/>
          <w:bCs/>
          <w:sz w:val="36"/>
          <w:szCs w:val="36"/>
        </w:rPr>
        <w:lastRenderedPageBreak/>
        <w:t xml:space="preserve">14. Joining Security Logs with </w:t>
      </w:r>
      <w:proofErr w:type="spellStart"/>
      <w:r w:rsidRPr="00450257">
        <w:rPr>
          <w:b/>
          <w:bCs/>
          <w:sz w:val="36"/>
          <w:szCs w:val="36"/>
        </w:rPr>
        <w:t>GeoIP</w:t>
      </w:r>
      <w:proofErr w:type="spellEnd"/>
      <w:r w:rsidRPr="00450257">
        <w:rPr>
          <w:b/>
          <w:bCs/>
          <w:sz w:val="36"/>
          <w:szCs w:val="36"/>
        </w:rPr>
        <w:t xml:space="preserve"> Data</w:t>
      </w:r>
    </w:p>
    <w:p w14:paraId="45303D7A" w14:textId="77777777" w:rsidR="00CE6552" w:rsidRPr="00CE6552" w:rsidRDefault="00CE6552" w:rsidP="00CE6552">
      <w:r w:rsidRPr="00CE6552">
        <w:t>Using KQL, logs were joined with the Watchlist to extract attacker locations:</w:t>
      </w:r>
    </w:p>
    <w:p w14:paraId="66B342C4" w14:textId="77777777" w:rsidR="00CE6552" w:rsidRPr="00CE6552" w:rsidRDefault="00CE6552" w:rsidP="00CE6552">
      <w:r w:rsidRPr="00CE6552">
        <w:t>let geo = _</w:t>
      </w:r>
      <w:proofErr w:type="spellStart"/>
      <w:r w:rsidRPr="00CE6552">
        <w:t>GetWatchlist</w:t>
      </w:r>
      <w:proofErr w:type="spellEnd"/>
      <w:r w:rsidRPr="00CE6552">
        <w:t>("</w:t>
      </w:r>
      <w:proofErr w:type="spellStart"/>
      <w:r w:rsidRPr="00CE6552">
        <w:t>geoip</w:t>
      </w:r>
      <w:proofErr w:type="spellEnd"/>
      <w:r w:rsidRPr="00CE6552">
        <w:t>");</w:t>
      </w:r>
    </w:p>
    <w:p w14:paraId="0615440E" w14:textId="77777777" w:rsidR="00CE6552" w:rsidRPr="00CE6552" w:rsidRDefault="00CE6552" w:rsidP="00CE6552">
      <w:proofErr w:type="spellStart"/>
      <w:r w:rsidRPr="00CE6552">
        <w:t>SecurityEvent</w:t>
      </w:r>
      <w:proofErr w:type="spellEnd"/>
    </w:p>
    <w:p w14:paraId="78E0814F" w14:textId="77777777" w:rsidR="00CE6552" w:rsidRPr="00CE6552" w:rsidRDefault="00CE6552" w:rsidP="00CE6552">
      <w:r w:rsidRPr="00CE6552">
        <w:t xml:space="preserve">| where </w:t>
      </w:r>
      <w:proofErr w:type="spellStart"/>
      <w:r w:rsidRPr="00CE6552">
        <w:t>EventID</w:t>
      </w:r>
      <w:proofErr w:type="spellEnd"/>
      <w:r w:rsidRPr="00CE6552">
        <w:t xml:space="preserve"> == 4625</w:t>
      </w:r>
    </w:p>
    <w:p w14:paraId="57CDA4B1" w14:textId="77777777" w:rsidR="00CE6552" w:rsidRPr="00CE6552" w:rsidRDefault="00CE6552" w:rsidP="00CE6552">
      <w:r w:rsidRPr="00CE6552">
        <w:t>| lookup kind=</w:t>
      </w:r>
      <w:proofErr w:type="spellStart"/>
      <w:r w:rsidRPr="00CE6552">
        <w:t>leftouter</w:t>
      </w:r>
      <w:proofErr w:type="spellEnd"/>
      <w:r w:rsidRPr="00CE6552">
        <w:t xml:space="preserve"> geo on $</w:t>
      </w:r>
      <w:proofErr w:type="spellStart"/>
      <w:proofErr w:type="gramStart"/>
      <w:r w:rsidRPr="00CE6552">
        <w:t>left.IPAddress</w:t>
      </w:r>
      <w:proofErr w:type="spellEnd"/>
      <w:proofErr w:type="gramEnd"/>
      <w:r w:rsidRPr="00CE6552">
        <w:t xml:space="preserve"> == $</w:t>
      </w:r>
      <w:proofErr w:type="spellStart"/>
      <w:proofErr w:type="gramStart"/>
      <w:r w:rsidRPr="00CE6552">
        <w:t>right.Network</w:t>
      </w:r>
      <w:proofErr w:type="spellEnd"/>
      <w:proofErr w:type="gramEnd"/>
    </w:p>
    <w:p w14:paraId="0733F0D9" w14:textId="77777777" w:rsidR="00CE6552" w:rsidRPr="00CE6552" w:rsidRDefault="00CE6552" w:rsidP="00CE6552">
      <w:r w:rsidRPr="00CE6552">
        <w:t xml:space="preserve">| project </w:t>
      </w:r>
      <w:proofErr w:type="spellStart"/>
      <w:r w:rsidRPr="00CE6552">
        <w:t>TimeGenerated</w:t>
      </w:r>
      <w:proofErr w:type="spellEnd"/>
      <w:r w:rsidRPr="00CE6552">
        <w:t xml:space="preserve">, Account, </w:t>
      </w:r>
      <w:proofErr w:type="spellStart"/>
      <w:r w:rsidRPr="00CE6552">
        <w:t>IPAddress</w:t>
      </w:r>
      <w:proofErr w:type="spellEnd"/>
      <w:r w:rsidRPr="00CE6552">
        <w:t xml:space="preserve">, </w:t>
      </w:r>
      <w:proofErr w:type="spellStart"/>
      <w:r w:rsidRPr="00CE6552">
        <w:t>CityName</w:t>
      </w:r>
      <w:proofErr w:type="spellEnd"/>
      <w:r w:rsidRPr="00CE6552">
        <w:t xml:space="preserve">, </w:t>
      </w:r>
      <w:proofErr w:type="spellStart"/>
      <w:r w:rsidRPr="00CE6552">
        <w:t>CountryName</w:t>
      </w:r>
      <w:proofErr w:type="spellEnd"/>
      <w:r w:rsidRPr="00CE6552">
        <w:t>, Latitude, Longitude</w:t>
      </w:r>
    </w:p>
    <w:p w14:paraId="6EAB6070" w14:textId="77777777" w:rsidR="00CE6552" w:rsidRPr="00CE6552" w:rsidRDefault="00000000" w:rsidP="00CE6552">
      <w:r>
        <w:pict w14:anchorId="678133A5">
          <v:rect id="_x0000_i1025" style="width:0;height:1.5pt" o:hralign="center" o:hrstd="t" o:hr="t" fillcolor="#a0a0a0" stroked="f"/>
        </w:pict>
      </w:r>
    </w:p>
    <w:p w14:paraId="3EC91F2E" w14:textId="77777777" w:rsidR="00CE6552" w:rsidRDefault="00CE6552"/>
    <w:p w14:paraId="4F26BC12" w14:textId="77777777" w:rsidR="00B71050" w:rsidRDefault="00B71050">
      <w:r>
        <w:rPr>
          <w:noProof/>
        </w:rPr>
        <w:drawing>
          <wp:inline distT="0" distB="0" distL="0" distR="0" wp14:anchorId="1AE7F592" wp14:editId="618A12BD">
            <wp:extent cx="5943600" cy="3343275"/>
            <wp:effectExtent l="0" t="0" r="0" b="9525"/>
            <wp:docPr id="188075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00759B" w14:textId="77777777" w:rsidR="00B71050" w:rsidRDefault="00B71050">
      <w:r>
        <w:rPr>
          <w:noProof/>
        </w:rPr>
        <w:lastRenderedPageBreak/>
        <w:drawing>
          <wp:inline distT="0" distB="0" distL="0" distR="0" wp14:anchorId="68C05434" wp14:editId="5D0D9B7A">
            <wp:extent cx="5943600" cy="3343275"/>
            <wp:effectExtent l="0" t="0" r="0" b="9525"/>
            <wp:docPr id="17848088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ABA63D" w14:textId="77777777" w:rsidR="00B71050" w:rsidRDefault="00B71050">
      <w:r>
        <w:rPr>
          <w:noProof/>
        </w:rPr>
        <w:drawing>
          <wp:inline distT="0" distB="0" distL="0" distR="0" wp14:anchorId="45B50384" wp14:editId="4E4F8E29">
            <wp:extent cx="5943600" cy="3343275"/>
            <wp:effectExtent l="0" t="0" r="0" b="9525"/>
            <wp:docPr id="16541176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BF025" w14:textId="77777777" w:rsidR="00B71050" w:rsidRDefault="00B71050"/>
    <w:p w14:paraId="03D3E629" w14:textId="6A87B183" w:rsidR="00B71050" w:rsidRDefault="00B71050"/>
    <w:p w14:paraId="5DC89141" w14:textId="77777777" w:rsidR="00CE6552" w:rsidRDefault="00CE6552"/>
    <w:p w14:paraId="350F7C1A" w14:textId="77777777" w:rsidR="00CE6552" w:rsidRDefault="00CE6552"/>
    <w:p w14:paraId="659702D7" w14:textId="77777777" w:rsidR="00CE6552" w:rsidRPr="00450257" w:rsidRDefault="00CE6552" w:rsidP="00CE6552">
      <w:pPr>
        <w:rPr>
          <w:sz w:val="32"/>
          <w:szCs w:val="32"/>
        </w:rPr>
      </w:pPr>
      <w:r w:rsidRPr="00450257">
        <w:rPr>
          <w:b/>
          <w:bCs/>
          <w:sz w:val="32"/>
          <w:szCs w:val="32"/>
        </w:rPr>
        <w:lastRenderedPageBreak/>
        <w:t>15. Visualizing Attacks on World Map (Attack Map Workbook)</w:t>
      </w:r>
    </w:p>
    <w:p w14:paraId="6D54DB9A" w14:textId="77777777" w:rsidR="00CE6552" w:rsidRPr="00CE6552" w:rsidRDefault="00CE6552" w:rsidP="00CE6552">
      <w:r w:rsidRPr="00CE6552">
        <w:t>A custom Sentinel Workbook was created:</w:t>
      </w:r>
    </w:p>
    <w:p w14:paraId="6B79998E" w14:textId="77777777" w:rsidR="00CE6552" w:rsidRPr="00CE6552" w:rsidRDefault="00CE6552" w:rsidP="00CE6552">
      <w:pPr>
        <w:numPr>
          <w:ilvl w:val="0"/>
          <w:numId w:val="15"/>
        </w:numPr>
      </w:pPr>
      <w:r w:rsidRPr="00CE6552">
        <w:t>Visualized attacker locations using a heatmap</w:t>
      </w:r>
    </w:p>
    <w:p w14:paraId="3304CB1B" w14:textId="77777777" w:rsidR="00CE6552" w:rsidRPr="00CE6552" w:rsidRDefault="00CE6552" w:rsidP="00CE6552">
      <w:pPr>
        <w:numPr>
          <w:ilvl w:val="0"/>
          <w:numId w:val="15"/>
        </w:numPr>
      </w:pPr>
      <w:r w:rsidRPr="00CE6552">
        <w:t>JSON template from the lab was imported</w:t>
      </w:r>
    </w:p>
    <w:p w14:paraId="59F0A1A6" w14:textId="77777777" w:rsidR="00CE6552" w:rsidRPr="00CE6552" w:rsidRDefault="00CE6552" w:rsidP="00CE6552">
      <w:pPr>
        <w:numPr>
          <w:ilvl w:val="0"/>
          <w:numId w:val="15"/>
        </w:numPr>
      </w:pPr>
      <w:r w:rsidRPr="00CE6552">
        <w:t>Map labeled by city + country</w:t>
      </w:r>
    </w:p>
    <w:p w14:paraId="6299A463" w14:textId="767003E5" w:rsidR="00B71050" w:rsidRDefault="00CE6552" w:rsidP="00CE6552">
      <w:pPr>
        <w:numPr>
          <w:ilvl w:val="0"/>
          <w:numId w:val="15"/>
        </w:numPr>
      </w:pPr>
      <w:r w:rsidRPr="00CE6552">
        <w:t>Updated in real time as logs increased</w:t>
      </w:r>
    </w:p>
    <w:p w14:paraId="352F6462" w14:textId="72B1E905" w:rsidR="00B71050" w:rsidRDefault="00B71050"/>
    <w:p w14:paraId="36E44A37" w14:textId="77777777" w:rsidR="00B71050" w:rsidRDefault="00B71050">
      <w:r>
        <w:rPr>
          <w:noProof/>
        </w:rPr>
        <w:drawing>
          <wp:inline distT="0" distB="0" distL="0" distR="0" wp14:anchorId="5DEAD637" wp14:editId="7635363B">
            <wp:extent cx="5943600" cy="3343275"/>
            <wp:effectExtent l="0" t="0" r="0" b="9525"/>
            <wp:docPr id="15123017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D9062F" w14:textId="77777777" w:rsidR="00B71050" w:rsidRDefault="00B71050">
      <w:r>
        <w:rPr>
          <w:noProof/>
        </w:rPr>
        <w:lastRenderedPageBreak/>
        <w:drawing>
          <wp:inline distT="0" distB="0" distL="0" distR="0" wp14:anchorId="1FB7041D" wp14:editId="241935E4">
            <wp:extent cx="5943600" cy="3343275"/>
            <wp:effectExtent l="0" t="0" r="0" b="9525"/>
            <wp:docPr id="18899746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463207" w14:textId="77777777" w:rsidR="00CE6552" w:rsidRDefault="00CE6552"/>
    <w:p w14:paraId="36D737DF" w14:textId="77777777" w:rsidR="00CE6552" w:rsidRDefault="00CE6552"/>
    <w:p w14:paraId="546462F8" w14:textId="77777777" w:rsidR="00CE6552" w:rsidRDefault="00CE6552"/>
    <w:p w14:paraId="694005BB" w14:textId="77777777" w:rsidR="00CE6552" w:rsidRDefault="00CE6552"/>
    <w:p w14:paraId="2FA4847A" w14:textId="77777777" w:rsidR="00CE6552" w:rsidRDefault="00CE6552"/>
    <w:p w14:paraId="6D10FFF2" w14:textId="77777777" w:rsidR="00CE6552" w:rsidRDefault="00CE6552"/>
    <w:p w14:paraId="387420A2" w14:textId="77777777" w:rsidR="00CE6552" w:rsidRDefault="00CE6552"/>
    <w:p w14:paraId="6892FF15" w14:textId="77777777" w:rsidR="00CE6552" w:rsidRDefault="00CE6552"/>
    <w:p w14:paraId="379D0BE8" w14:textId="77777777" w:rsidR="00CE6552" w:rsidRDefault="00CE6552"/>
    <w:p w14:paraId="5B69F503" w14:textId="77777777" w:rsidR="00CE6552" w:rsidRDefault="00CE6552"/>
    <w:p w14:paraId="363C7428" w14:textId="77777777" w:rsidR="00CE6552" w:rsidRDefault="00CE6552"/>
    <w:p w14:paraId="7DCB94F3" w14:textId="77777777" w:rsidR="00CE6552" w:rsidRDefault="00CE6552"/>
    <w:p w14:paraId="503487A2" w14:textId="77777777" w:rsidR="00CE6552" w:rsidRDefault="00CE6552"/>
    <w:p w14:paraId="744A1719" w14:textId="77777777" w:rsidR="00CE6552" w:rsidRDefault="00CE6552"/>
    <w:p w14:paraId="497620F6" w14:textId="77777777" w:rsidR="00CE6552" w:rsidRDefault="00CE6552"/>
    <w:p w14:paraId="372E4A20" w14:textId="77777777" w:rsidR="00CE6552" w:rsidRPr="00450257" w:rsidRDefault="00CE6552" w:rsidP="00CE6552">
      <w:pPr>
        <w:rPr>
          <w:sz w:val="36"/>
          <w:szCs w:val="36"/>
        </w:rPr>
      </w:pPr>
      <w:r w:rsidRPr="00450257">
        <w:rPr>
          <w:b/>
          <w:bCs/>
          <w:sz w:val="36"/>
          <w:szCs w:val="36"/>
        </w:rPr>
        <w:lastRenderedPageBreak/>
        <w:t>Conclusion</w:t>
      </w:r>
    </w:p>
    <w:p w14:paraId="05DE758F" w14:textId="77777777" w:rsidR="00CE6552" w:rsidRPr="00CE6552" w:rsidRDefault="00CE6552" w:rsidP="00CE6552">
      <w:r w:rsidRPr="00CE6552">
        <w:t>This lab simulates how real-world systems are probed and attacked almost instantly when exposed online. It teaches:</w:t>
      </w:r>
    </w:p>
    <w:p w14:paraId="4250B0D0" w14:textId="77777777" w:rsidR="00CE6552" w:rsidRPr="00CE6552" w:rsidRDefault="00CE6552" w:rsidP="00CE6552">
      <w:pPr>
        <w:numPr>
          <w:ilvl w:val="0"/>
          <w:numId w:val="16"/>
        </w:numPr>
      </w:pPr>
      <w:r w:rsidRPr="00CE6552">
        <w:t>Cloud infrastructure setup</w:t>
      </w:r>
    </w:p>
    <w:p w14:paraId="2C9BE871" w14:textId="77777777" w:rsidR="00CE6552" w:rsidRPr="00CE6552" w:rsidRDefault="00CE6552" w:rsidP="00CE6552">
      <w:pPr>
        <w:numPr>
          <w:ilvl w:val="0"/>
          <w:numId w:val="16"/>
        </w:numPr>
      </w:pPr>
      <w:r w:rsidRPr="00CE6552">
        <w:t>Vulnerability simulation</w:t>
      </w:r>
    </w:p>
    <w:p w14:paraId="7430F876" w14:textId="77777777" w:rsidR="00CE6552" w:rsidRPr="00CE6552" w:rsidRDefault="00CE6552" w:rsidP="00CE6552">
      <w:pPr>
        <w:numPr>
          <w:ilvl w:val="0"/>
          <w:numId w:val="16"/>
        </w:numPr>
      </w:pPr>
      <w:r w:rsidRPr="00CE6552">
        <w:t>Log ingestion and enrichment</w:t>
      </w:r>
    </w:p>
    <w:p w14:paraId="15B8B6AA" w14:textId="77777777" w:rsidR="00CE6552" w:rsidRPr="00CE6552" w:rsidRDefault="00CE6552" w:rsidP="00CE6552">
      <w:pPr>
        <w:numPr>
          <w:ilvl w:val="0"/>
          <w:numId w:val="16"/>
        </w:numPr>
      </w:pPr>
      <w:r w:rsidRPr="00CE6552">
        <w:t>Security analytics with KQL</w:t>
      </w:r>
    </w:p>
    <w:p w14:paraId="6A444B88" w14:textId="77777777" w:rsidR="00CE6552" w:rsidRPr="00CE6552" w:rsidRDefault="00CE6552" w:rsidP="00CE6552">
      <w:pPr>
        <w:numPr>
          <w:ilvl w:val="0"/>
          <w:numId w:val="16"/>
        </w:numPr>
      </w:pPr>
      <w:r w:rsidRPr="00CE6552">
        <w:t>Building geographic visualizations</w:t>
      </w:r>
    </w:p>
    <w:p w14:paraId="59128DF3" w14:textId="77777777" w:rsidR="00CE6552" w:rsidRPr="00CE6552" w:rsidRDefault="00CE6552" w:rsidP="00CE6552">
      <w:r w:rsidRPr="00CE6552">
        <w:t>Completing this lab is a strong portfolio item for aspiring SOC analysts, threat hunters, and cybersecurity engineers.</w:t>
      </w:r>
    </w:p>
    <w:p w14:paraId="6AA1C8B8" w14:textId="77777777" w:rsidR="00CE6552" w:rsidRDefault="00CE6552"/>
    <w:p w14:paraId="18D42011" w14:textId="77777777" w:rsidR="00CE6552" w:rsidRDefault="00CE6552">
      <w:pPr>
        <w:rPr>
          <w:noProof/>
        </w:rPr>
      </w:pPr>
    </w:p>
    <w:p w14:paraId="53EAAAB5" w14:textId="41A95950" w:rsidR="00AE65B6" w:rsidRDefault="00B71050">
      <w:r>
        <w:rPr>
          <w:noProof/>
        </w:rPr>
        <w:drawing>
          <wp:inline distT="0" distB="0" distL="0" distR="0" wp14:anchorId="438D68D8" wp14:editId="4817ABD1">
            <wp:extent cx="5860473" cy="2974975"/>
            <wp:effectExtent l="0" t="0" r="6985" b="0"/>
            <wp:docPr id="31868341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430" t="10360" r="19916" b="621"/>
                    <a:stretch>
                      <a:fillRect/>
                    </a:stretch>
                  </pic:blipFill>
                  <pic:spPr bwMode="auto">
                    <a:xfrm>
                      <a:off x="0" y="0"/>
                      <a:ext cx="5871270" cy="2980456"/>
                    </a:xfrm>
                    <a:prstGeom prst="rect">
                      <a:avLst/>
                    </a:prstGeom>
                    <a:noFill/>
                    <a:ln>
                      <a:noFill/>
                    </a:ln>
                    <a:extLst>
                      <a:ext uri="{53640926-AAD7-44D8-BBD7-CCE9431645EC}">
                        <a14:shadowObscured xmlns:a14="http://schemas.microsoft.com/office/drawing/2010/main"/>
                      </a:ext>
                    </a:extLst>
                  </pic:spPr>
                </pic:pic>
              </a:graphicData>
            </a:graphic>
          </wp:inline>
        </w:drawing>
      </w:r>
      <w:r>
        <w:br/>
      </w:r>
    </w:p>
    <w:sectPr w:rsidR="00AE65B6">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2EBFE" w14:textId="77777777" w:rsidR="00B32367" w:rsidRDefault="00B32367" w:rsidP="003E05F9">
      <w:pPr>
        <w:spacing w:after="0" w:line="240" w:lineRule="auto"/>
      </w:pPr>
      <w:r>
        <w:separator/>
      </w:r>
    </w:p>
  </w:endnote>
  <w:endnote w:type="continuationSeparator" w:id="0">
    <w:p w14:paraId="7498EC3F" w14:textId="77777777" w:rsidR="00B32367" w:rsidRDefault="00B32367" w:rsidP="003E0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1906479"/>
      <w:docPartObj>
        <w:docPartGallery w:val="Page Numbers (Bottom of Page)"/>
        <w:docPartUnique/>
      </w:docPartObj>
    </w:sdtPr>
    <w:sdtEndPr>
      <w:rPr>
        <w:noProof/>
      </w:rPr>
    </w:sdtEndPr>
    <w:sdtContent>
      <w:p w14:paraId="4BEA863B" w14:textId="01E20DE9" w:rsidR="00393D2D" w:rsidRDefault="00393D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363C51" w14:textId="36E20B19" w:rsidR="00345106" w:rsidRPr="00345106" w:rsidRDefault="00345106">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1D7CD" w14:textId="77777777" w:rsidR="00B32367" w:rsidRDefault="00B32367" w:rsidP="003E05F9">
      <w:pPr>
        <w:spacing w:after="0" w:line="240" w:lineRule="auto"/>
      </w:pPr>
      <w:r>
        <w:separator/>
      </w:r>
    </w:p>
  </w:footnote>
  <w:footnote w:type="continuationSeparator" w:id="0">
    <w:p w14:paraId="72A2F35F" w14:textId="77777777" w:rsidR="00B32367" w:rsidRDefault="00B32367" w:rsidP="003E05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EDE21" w14:textId="3D8FF538" w:rsidR="00E26D1A" w:rsidRDefault="00E26D1A">
    <w:pPr>
      <w:pStyle w:val="Header"/>
    </w:pPr>
    <w:r w:rsidRPr="00E26D1A">
      <w:t>Microsoft Sentinel Home Lab</w:t>
    </w:r>
  </w:p>
  <w:sdt>
    <w:sdtPr>
      <w:id w:val="-1807927106"/>
      <w:docPartObj>
        <w:docPartGallery w:val="Watermarks"/>
        <w:docPartUnique/>
      </w:docPartObj>
    </w:sdtPr>
    <w:sdtContent>
      <w:p w14:paraId="42DB5B4B" w14:textId="0E9638BD" w:rsidR="00CA12B4" w:rsidRDefault="00000000">
        <w:pPr>
          <w:pStyle w:val="Header"/>
        </w:pPr>
        <w:r>
          <w:rPr>
            <w:noProof/>
          </w:rPr>
          <w:pict w14:anchorId="56E6B59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731173" o:spid="_x0000_s1025" type="#_x0000_t136" style="position:absolute;margin-left:0;margin-top:0;width:527.9pt;height:131.95pt;rotation:315;z-index:-251658752;mso-position-horizontal:center;mso-position-horizontal-relative:margin;mso-position-vertical:center;mso-position-vertical-relative:margin" o:allowincell="f" fillcolor="silver" stroked="f">
              <v:fill opacity=".5"/>
              <v:textpath style="font-family:&quot;Calibri&quot;;font-size:1pt" string="SOC Lab Repor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261CB"/>
    <w:multiLevelType w:val="multilevel"/>
    <w:tmpl w:val="0E30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B44B9"/>
    <w:multiLevelType w:val="multilevel"/>
    <w:tmpl w:val="7DB6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D2474"/>
    <w:multiLevelType w:val="multilevel"/>
    <w:tmpl w:val="5344E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6916"/>
    <w:multiLevelType w:val="multilevel"/>
    <w:tmpl w:val="6732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1335E2"/>
    <w:multiLevelType w:val="multilevel"/>
    <w:tmpl w:val="A3CE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DF5D92"/>
    <w:multiLevelType w:val="multilevel"/>
    <w:tmpl w:val="0A3CE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C82A5C"/>
    <w:multiLevelType w:val="multilevel"/>
    <w:tmpl w:val="7D86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2221D"/>
    <w:multiLevelType w:val="multilevel"/>
    <w:tmpl w:val="BDB4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E0065"/>
    <w:multiLevelType w:val="multilevel"/>
    <w:tmpl w:val="802E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BB093D"/>
    <w:multiLevelType w:val="hybridMultilevel"/>
    <w:tmpl w:val="B5C6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1F49DE"/>
    <w:multiLevelType w:val="multilevel"/>
    <w:tmpl w:val="2D94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053CC7"/>
    <w:multiLevelType w:val="multilevel"/>
    <w:tmpl w:val="981E3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E81163"/>
    <w:multiLevelType w:val="multilevel"/>
    <w:tmpl w:val="66D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457BCC"/>
    <w:multiLevelType w:val="multilevel"/>
    <w:tmpl w:val="1942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AE4EE6"/>
    <w:multiLevelType w:val="multilevel"/>
    <w:tmpl w:val="01CA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792F35"/>
    <w:multiLevelType w:val="multilevel"/>
    <w:tmpl w:val="9550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CA780C"/>
    <w:multiLevelType w:val="multilevel"/>
    <w:tmpl w:val="90A6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1036549">
    <w:abstractNumId w:val="0"/>
  </w:num>
  <w:num w:numId="2" w16cid:durableId="1016227998">
    <w:abstractNumId w:val="9"/>
  </w:num>
  <w:num w:numId="3" w16cid:durableId="1101922578">
    <w:abstractNumId w:val="10"/>
  </w:num>
  <w:num w:numId="4" w16cid:durableId="1422794049">
    <w:abstractNumId w:val="6"/>
  </w:num>
  <w:num w:numId="5" w16cid:durableId="292372370">
    <w:abstractNumId w:val="5"/>
  </w:num>
  <w:num w:numId="6" w16cid:durableId="850725072">
    <w:abstractNumId w:val="15"/>
  </w:num>
  <w:num w:numId="7" w16cid:durableId="984309493">
    <w:abstractNumId w:val="3"/>
  </w:num>
  <w:num w:numId="8" w16cid:durableId="1776242017">
    <w:abstractNumId w:val="13"/>
  </w:num>
  <w:num w:numId="9" w16cid:durableId="584723990">
    <w:abstractNumId w:val="14"/>
  </w:num>
  <w:num w:numId="10" w16cid:durableId="1953125486">
    <w:abstractNumId w:val="16"/>
  </w:num>
  <w:num w:numId="11" w16cid:durableId="2074505156">
    <w:abstractNumId w:val="12"/>
  </w:num>
  <w:num w:numId="12" w16cid:durableId="545219425">
    <w:abstractNumId w:val="11"/>
  </w:num>
  <w:num w:numId="13" w16cid:durableId="589509063">
    <w:abstractNumId w:val="7"/>
  </w:num>
  <w:num w:numId="14" w16cid:durableId="1469325253">
    <w:abstractNumId w:val="8"/>
  </w:num>
  <w:num w:numId="15" w16cid:durableId="2040429581">
    <w:abstractNumId w:val="1"/>
  </w:num>
  <w:num w:numId="16" w16cid:durableId="680669129">
    <w:abstractNumId w:val="4"/>
  </w:num>
  <w:num w:numId="17" w16cid:durableId="5456057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5B6"/>
    <w:rsid w:val="00050617"/>
    <w:rsid w:val="00092882"/>
    <w:rsid w:val="000E654D"/>
    <w:rsid w:val="00114086"/>
    <w:rsid w:val="001C38A8"/>
    <w:rsid w:val="001F016A"/>
    <w:rsid w:val="002C03A1"/>
    <w:rsid w:val="002F5B62"/>
    <w:rsid w:val="00345106"/>
    <w:rsid w:val="00393D2D"/>
    <w:rsid w:val="003E05F9"/>
    <w:rsid w:val="00431F38"/>
    <w:rsid w:val="00450257"/>
    <w:rsid w:val="00472AA1"/>
    <w:rsid w:val="00485A18"/>
    <w:rsid w:val="004B2646"/>
    <w:rsid w:val="004F66B7"/>
    <w:rsid w:val="00531ED0"/>
    <w:rsid w:val="0053207D"/>
    <w:rsid w:val="00565B51"/>
    <w:rsid w:val="0057336A"/>
    <w:rsid w:val="00605E2E"/>
    <w:rsid w:val="00614B3A"/>
    <w:rsid w:val="00621A9A"/>
    <w:rsid w:val="006329A1"/>
    <w:rsid w:val="006A3253"/>
    <w:rsid w:val="006A6EB8"/>
    <w:rsid w:val="00712931"/>
    <w:rsid w:val="00733E77"/>
    <w:rsid w:val="00787121"/>
    <w:rsid w:val="0086082D"/>
    <w:rsid w:val="009E3705"/>
    <w:rsid w:val="00AE65B6"/>
    <w:rsid w:val="00B32367"/>
    <w:rsid w:val="00B71050"/>
    <w:rsid w:val="00BD7F96"/>
    <w:rsid w:val="00C2567C"/>
    <w:rsid w:val="00C43522"/>
    <w:rsid w:val="00C81EBD"/>
    <w:rsid w:val="00CA12B4"/>
    <w:rsid w:val="00CD1632"/>
    <w:rsid w:val="00CE6552"/>
    <w:rsid w:val="00D14F71"/>
    <w:rsid w:val="00DD185C"/>
    <w:rsid w:val="00DD1F00"/>
    <w:rsid w:val="00DD5635"/>
    <w:rsid w:val="00DF250C"/>
    <w:rsid w:val="00E26D1A"/>
    <w:rsid w:val="00E6143C"/>
    <w:rsid w:val="00E71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CE7FF"/>
  <w15:chartTrackingRefBased/>
  <w15:docId w15:val="{167833EA-06AF-47C6-86BE-F4A891D0B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5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5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65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65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65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65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5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5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5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5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5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65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65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65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65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5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5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5B6"/>
    <w:rPr>
      <w:rFonts w:eastAsiaTheme="majorEastAsia" w:cstheme="majorBidi"/>
      <w:color w:val="272727" w:themeColor="text1" w:themeTint="D8"/>
    </w:rPr>
  </w:style>
  <w:style w:type="paragraph" w:styleId="Title">
    <w:name w:val="Title"/>
    <w:basedOn w:val="Normal"/>
    <w:next w:val="Normal"/>
    <w:link w:val="TitleChar"/>
    <w:uiPriority w:val="10"/>
    <w:qFormat/>
    <w:rsid w:val="00AE65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5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5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5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5B6"/>
    <w:pPr>
      <w:spacing w:before="160"/>
      <w:jc w:val="center"/>
    </w:pPr>
    <w:rPr>
      <w:i/>
      <w:iCs/>
      <w:color w:val="404040" w:themeColor="text1" w:themeTint="BF"/>
    </w:rPr>
  </w:style>
  <w:style w:type="character" w:customStyle="1" w:styleId="QuoteChar">
    <w:name w:val="Quote Char"/>
    <w:basedOn w:val="DefaultParagraphFont"/>
    <w:link w:val="Quote"/>
    <w:uiPriority w:val="29"/>
    <w:rsid w:val="00AE65B6"/>
    <w:rPr>
      <w:i/>
      <w:iCs/>
      <w:color w:val="404040" w:themeColor="text1" w:themeTint="BF"/>
    </w:rPr>
  </w:style>
  <w:style w:type="paragraph" w:styleId="ListParagraph">
    <w:name w:val="List Paragraph"/>
    <w:basedOn w:val="Normal"/>
    <w:uiPriority w:val="34"/>
    <w:qFormat/>
    <w:rsid w:val="00AE65B6"/>
    <w:pPr>
      <w:ind w:left="720"/>
      <w:contextualSpacing/>
    </w:pPr>
  </w:style>
  <w:style w:type="character" w:styleId="IntenseEmphasis">
    <w:name w:val="Intense Emphasis"/>
    <w:basedOn w:val="DefaultParagraphFont"/>
    <w:uiPriority w:val="21"/>
    <w:qFormat/>
    <w:rsid w:val="00AE65B6"/>
    <w:rPr>
      <w:i/>
      <w:iCs/>
      <w:color w:val="0F4761" w:themeColor="accent1" w:themeShade="BF"/>
    </w:rPr>
  </w:style>
  <w:style w:type="paragraph" w:styleId="IntenseQuote">
    <w:name w:val="Intense Quote"/>
    <w:basedOn w:val="Normal"/>
    <w:next w:val="Normal"/>
    <w:link w:val="IntenseQuoteChar"/>
    <w:uiPriority w:val="30"/>
    <w:qFormat/>
    <w:rsid w:val="00AE65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5B6"/>
    <w:rPr>
      <w:i/>
      <w:iCs/>
      <w:color w:val="0F4761" w:themeColor="accent1" w:themeShade="BF"/>
    </w:rPr>
  </w:style>
  <w:style w:type="character" w:styleId="IntenseReference">
    <w:name w:val="Intense Reference"/>
    <w:basedOn w:val="DefaultParagraphFont"/>
    <w:uiPriority w:val="32"/>
    <w:qFormat/>
    <w:rsid w:val="00AE65B6"/>
    <w:rPr>
      <w:b/>
      <w:bCs/>
      <w:smallCaps/>
      <w:color w:val="0F4761" w:themeColor="accent1" w:themeShade="BF"/>
      <w:spacing w:val="5"/>
    </w:rPr>
  </w:style>
  <w:style w:type="character" w:styleId="Hyperlink">
    <w:name w:val="Hyperlink"/>
    <w:basedOn w:val="DefaultParagraphFont"/>
    <w:uiPriority w:val="99"/>
    <w:unhideWhenUsed/>
    <w:rsid w:val="00CD1632"/>
    <w:rPr>
      <w:color w:val="467886" w:themeColor="hyperlink"/>
      <w:u w:val="single"/>
    </w:rPr>
  </w:style>
  <w:style w:type="character" w:styleId="UnresolvedMention">
    <w:name w:val="Unresolved Mention"/>
    <w:basedOn w:val="DefaultParagraphFont"/>
    <w:uiPriority w:val="99"/>
    <w:semiHidden/>
    <w:unhideWhenUsed/>
    <w:rsid w:val="00CD1632"/>
    <w:rPr>
      <w:color w:val="605E5C"/>
      <w:shd w:val="clear" w:color="auto" w:fill="E1DFDD"/>
    </w:rPr>
  </w:style>
  <w:style w:type="paragraph" w:styleId="Header">
    <w:name w:val="header"/>
    <w:basedOn w:val="Normal"/>
    <w:link w:val="HeaderChar"/>
    <w:uiPriority w:val="99"/>
    <w:unhideWhenUsed/>
    <w:rsid w:val="003E05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5F9"/>
  </w:style>
  <w:style w:type="paragraph" w:styleId="Footer">
    <w:name w:val="footer"/>
    <w:basedOn w:val="Normal"/>
    <w:link w:val="FooterChar"/>
    <w:uiPriority w:val="99"/>
    <w:unhideWhenUsed/>
    <w:rsid w:val="003E05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5F9"/>
  </w:style>
  <w:style w:type="paragraph" w:styleId="NormalWeb">
    <w:name w:val="Normal (Web)"/>
    <w:basedOn w:val="Normal"/>
    <w:uiPriority w:val="99"/>
    <w:semiHidden/>
    <w:unhideWhenUsed/>
    <w:rsid w:val="00E71B49"/>
    <w:rPr>
      <w:rFonts w:ascii="Times New Roman" w:hAnsi="Times New Roman" w:cs="Times New Roman"/>
    </w:rPr>
  </w:style>
  <w:style w:type="character" w:styleId="FollowedHyperlink">
    <w:name w:val="FollowedHyperlink"/>
    <w:basedOn w:val="DefaultParagraphFont"/>
    <w:uiPriority w:val="99"/>
    <w:semiHidden/>
    <w:unhideWhenUsed/>
    <w:rsid w:val="001C38A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00232">
      <w:bodyDiv w:val="1"/>
      <w:marLeft w:val="0"/>
      <w:marRight w:val="0"/>
      <w:marTop w:val="0"/>
      <w:marBottom w:val="0"/>
      <w:divBdr>
        <w:top w:val="none" w:sz="0" w:space="0" w:color="auto"/>
        <w:left w:val="none" w:sz="0" w:space="0" w:color="auto"/>
        <w:bottom w:val="none" w:sz="0" w:space="0" w:color="auto"/>
        <w:right w:val="none" w:sz="0" w:space="0" w:color="auto"/>
      </w:divBdr>
    </w:div>
    <w:div w:id="36861991">
      <w:bodyDiv w:val="1"/>
      <w:marLeft w:val="0"/>
      <w:marRight w:val="0"/>
      <w:marTop w:val="0"/>
      <w:marBottom w:val="0"/>
      <w:divBdr>
        <w:top w:val="none" w:sz="0" w:space="0" w:color="auto"/>
        <w:left w:val="none" w:sz="0" w:space="0" w:color="auto"/>
        <w:bottom w:val="none" w:sz="0" w:space="0" w:color="auto"/>
        <w:right w:val="none" w:sz="0" w:space="0" w:color="auto"/>
      </w:divBdr>
    </w:div>
    <w:div w:id="105203652">
      <w:bodyDiv w:val="1"/>
      <w:marLeft w:val="0"/>
      <w:marRight w:val="0"/>
      <w:marTop w:val="0"/>
      <w:marBottom w:val="0"/>
      <w:divBdr>
        <w:top w:val="none" w:sz="0" w:space="0" w:color="auto"/>
        <w:left w:val="none" w:sz="0" w:space="0" w:color="auto"/>
        <w:bottom w:val="none" w:sz="0" w:space="0" w:color="auto"/>
        <w:right w:val="none" w:sz="0" w:space="0" w:color="auto"/>
      </w:divBdr>
    </w:div>
    <w:div w:id="162791546">
      <w:bodyDiv w:val="1"/>
      <w:marLeft w:val="0"/>
      <w:marRight w:val="0"/>
      <w:marTop w:val="0"/>
      <w:marBottom w:val="0"/>
      <w:divBdr>
        <w:top w:val="none" w:sz="0" w:space="0" w:color="auto"/>
        <w:left w:val="none" w:sz="0" w:space="0" w:color="auto"/>
        <w:bottom w:val="none" w:sz="0" w:space="0" w:color="auto"/>
        <w:right w:val="none" w:sz="0" w:space="0" w:color="auto"/>
      </w:divBdr>
    </w:div>
    <w:div w:id="182937605">
      <w:bodyDiv w:val="1"/>
      <w:marLeft w:val="0"/>
      <w:marRight w:val="0"/>
      <w:marTop w:val="0"/>
      <w:marBottom w:val="0"/>
      <w:divBdr>
        <w:top w:val="none" w:sz="0" w:space="0" w:color="auto"/>
        <w:left w:val="none" w:sz="0" w:space="0" w:color="auto"/>
        <w:bottom w:val="none" w:sz="0" w:space="0" w:color="auto"/>
        <w:right w:val="none" w:sz="0" w:space="0" w:color="auto"/>
      </w:divBdr>
    </w:div>
    <w:div w:id="201137119">
      <w:bodyDiv w:val="1"/>
      <w:marLeft w:val="0"/>
      <w:marRight w:val="0"/>
      <w:marTop w:val="0"/>
      <w:marBottom w:val="0"/>
      <w:divBdr>
        <w:top w:val="none" w:sz="0" w:space="0" w:color="auto"/>
        <w:left w:val="none" w:sz="0" w:space="0" w:color="auto"/>
        <w:bottom w:val="none" w:sz="0" w:space="0" w:color="auto"/>
        <w:right w:val="none" w:sz="0" w:space="0" w:color="auto"/>
      </w:divBdr>
    </w:div>
    <w:div w:id="237793488">
      <w:bodyDiv w:val="1"/>
      <w:marLeft w:val="0"/>
      <w:marRight w:val="0"/>
      <w:marTop w:val="0"/>
      <w:marBottom w:val="0"/>
      <w:divBdr>
        <w:top w:val="none" w:sz="0" w:space="0" w:color="auto"/>
        <w:left w:val="none" w:sz="0" w:space="0" w:color="auto"/>
        <w:bottom w:val="none" w:sz="0" w:space="0" w:color="auto"/>
        <w:right w:val="none" w:sz="0" w:space="0" w:color="auto"/>
      </w:divBdr>
    </w:div>
    <w:div w:id="243536563">
      <w:bodyDiv w:val="1"/>
      <w:marLeft w:val="0"/>
      <w:marRight w:val="0"/>
      <w:marTop w:val="0"/>
      <w:marBottom w:val="0"/>
      <w:divBdr>
        <w:top w:val="none" w:sz="0" w:space="0" w:color="auto"/>
        <w:left w:val="none" w:sz="0" w:space="0" w:color="auto"/>
        <w:bottom w:val="none" w:sz="0" w:space="0" w:color="auto"/>
        <w:right w:val="none" w:sz="0" w:space="0" w:color="auto"/>
      </w:divBdr>
      <w:divsChild>
        <w:div w:id="1065687099">
          <w:marLeft w:val="0"/>
          <w:marRight w:val="0"/>
          <w:marTop w:val="0"/>
          <w:marBottom w:val="0"/>
          <w:divBdr>
            <w:top w:val="none" w:sz="0" w:space="0" w:color="auto"/>
            <w:left w:val="none" w:sz="0" w:space="0" w:color="auto"/>
            <w:bottom w:val="none" w:sz="0" w:space="0" w:color="auto"/>
            <w:right w:val="none" w:sz="0" w:space="0" w:color="auto"/>
          </w:divBdr>
        </w:div>
      </w:divsChild>
    </w:div>
    <w:div w:id="259610666">
      <w:bodyDiv w:val="1"/>
      <w:marLeft w:val="0"/>
      <w:marRight w:val="0"/>
      <w:marTop w:val="0"/>
      <w:marBottom w:val="0"/>
      <w:divBdr>
        <w:top w:val="none" w:sz="0" w:space="0" w:color="auto"/>
        <w:left w:val="none" w:sz="0" w:space="0" w:color="auto"/>
        <w:bottom w:val="none" w:sz="0" w:space="0" w:color="auto"/>
        <w:right w:val="none" w:sz="0" w:space="0" w:color="auto"/>
      </w:divBdr>
    </w:div>
    <w:div w:id="327709971">
      <w:bodyDiv w:val="1"/>
      <w:marLeft w:val="0"/>
      <w:marRight w:val="0"/>
      <w:marTop w:val="0"/>
      <w:marBottom w:val="0"/>
      <w:divBdr>
        <w:top w:val="none" w:sz="0" w:space="0" w:color="auto"/>
        <w:left w:val="none" w:sz="0" w:space="0" w:color="auto"/>
        <w:bottom w:val="none" w:sz="0" w:space="0" w:color="auto"/>
        <w:right w:val="none" w:sz="0" w:space="0" w:color="auto"/>
      </w:divBdr>
    </w:div>
    <w:div w:id="335693625">
      <w:bodyDiv w:val="1"/>
      <w:marLeft w:val="0"/>
      <w:marRight w:val="0"/>
      <w:marTop w:val="0"/>
      <w:marBottom w:val="0"/>
      <w:divBdr>
        <w:top w:val="none" w:sz="0" w:space="0" w:color="auto"/>
        <w:left w:val="none" w:sz="0" w:space="0" w:color="auto"/>
        <w:bottom w:val="none" w:sz="0" w:space="0" w:color="auto"/>
        <w:right w:val="none" w:sz="0" w:space="0" w:color="auto"/>
      </w:divBdr>
    </w:div>
    <w:div w:id="423697151">
      <w:bodyDiv w:val="1"/>
      <w:marLeft w:val="0"/>
      <w:marRight w:val="0"/>
      <w:marTop w:val="0"/>
      <w:marBottom w:val="0"/>
      <w:divBdr>
        <w:top w:val="none" w:sz="0" w:space="0" w:color="auto"/>
        <w:left w:val="none" w:sz="0" w:space="0" w:color="auto"/>
        <w:bottom w:val="none" w:sz="0" w:space="0" w:color="auto"/>
        <w:right w:val="none" w:sz="0" w:space="0" w:color="auto"/>
      </w:divBdr>
    </w:div>
    <w:div w:id="502211241">
      <w:bodyDiv w:val="1"/>
      <w:marLeft w:val="0"/>
      <w:marRight w:val="0"/>
      <w:marTop w:val="0"/>
      <w:marBottom w:val="0"/>
      <w:divBdr>
        <w:top w:val="none" w:sz="0" w:space="0" w:color="auto"/>
        <w:left w:val="none" w:sz="0" w:space="0" w:color="auto"/>
        <w:bottom w:val="none" w:sz="0" w:space="0" w:color="auto"/>
        <w:right w:val="none" w:sz="0" w:space="0" w:color="auto"/>
      </w:divBdr>
    </w:div>
    <w:div w:id="511184143">
      <w:bodyDiv w:val="1"/>
      <w:marLeft w:val="0"/>
      <w:marRight w:val="0"/>
      <w:marTop w:val="0"/>
      <w:marBottom w:val="0"/>
      <w:divBdr>
        <w:top w:val="none" w:sz="0" w:space="0" w:color="auto"/>
        <w:left w:val="none" w:sz="0" w:space="0" w:color="auto"/>
        <w:bottom w:val="none" w:sz="0" w:space="0" w:color="auto"/>
        <w:right w:val="none" w:sz="0" w:space="0" w:color="auto"/>
      </w:divBdr>
    </w:div>
    <w:div w:id="545604709">
      <w:bodyDiv w:val="1"/>
      <w:marLeft w:val="0"/>
      <w:marRight w:val="0"/>
      <w:marTop w:val="0"/>
      <w:marBottom w:val="0"/>
      <w:divBdr>
        <w:top w:val="none" w:sz="0" w:space="0" w:color="auto"/>
        <w:left w:val="none" w:sz="0" w:space="0" w:color="auto"/>
        <w:bottom w:val="none" w:sz="0" w:space="0" w:color="auto"/>
        <w:right w:val="none" w:sz="0" w:space="0" w:color="auto"/>
      </w:divBdr>
    </w:div>
    <w:div w:id="572661915">
      <w:bodyDiv w:val="1"/>
      <w:marLeft w:val="0"/>
      <w:marRight w:val="0"/>
      <w:marTop w:val="0"/>
      <w:marBottom w:val="0"/>
      <w:divBdr>
        <w:top w:val="none" w:sz="0" w:space="0" w:color="auto"/>
        <w:left w:val="none" w:sz="0" w:space="0" w:color="auto"/>
        <w:bottom w:val="none" w:sz="0" w:space="0" w:color="auto"/>
        <w:right w:val="none" w:sz="0" w:space="0" w:color="auto"/>
      </w:divBdr>
    </w:div>
    <w:div w:id="599605356">
      <w:bodyDiv w:val="1"/>
      <w:marLeft w:val="0"/>
      <w:marRight w:val="0"/>
      <w:marTop w:val="0"/>
      <w:marBottom w:val="0"/>
      <w:divBdr>
        <w:top w:val="none" w:sz="0" w:space="0" w:color="auto"/>
        <w:left w:val="none" w:sz="0" w:space="0" w:color="auto"/>
        <w:bottom w:val="none" w:sz="0" w:space="0" w:color="auto"/>
        <w:right w:val="none" w:sz="0" w:space="0" w:color="auto"/>
      </w:divBdr>
    </w:div>
    <w:div w:id="608707389">
      <w:bodyDiv w:val="1"/>
      <w:marLeft w:val="0"/>
      <w:marRight w:val="0"/>
      <w:marTop w:val="0"/>
      <w:marBottom w:val="0"/>
      <w:divBdr>
        <w:top w:val="none" w:sz="0" w:space="0" w:color="auto"/>
        <w:left w:val="none" w:sz="0" w:space="0" w:color="auto"/>
        <w:bottom w:val="none" w:sz="0" w:space="0" w:color="auto"/>
        <w:right w:val="none" w:sz="0" w:space="0" w:color="auto"/>
      </w:divBdr>
    </w:div>
    <w:div w:id="617949005">
      <w:bodyDiv w:val="1"/>
      <w:marLeft w:val="0"/>
      <w:marRight w:val="0"/>
      <w:marTop w:val="0"/>
      <w:marBottom w:val="0"/>
      <w:divBdr>
        <w:top w:val="none" w:sz="0" w:space="0" w:color="auto"/>
        <w:left w:val="none" w:sz="0" w:space="0" w:color="auto"/>
        <w:bottom w:val="none" w:sz="0" w:space="0" w:color="auto"/>
        <w:right w:val="none" w:sz="0" w:space="0" w:color="auto"/>
      </w:divBdr>
    </w:div>
    <w:div w:id="624627253">
      <w:bodyDiv w:val="1"/>
      <w:marLeft w:val="0"/>
      <w:marRight w:val="0"/>
      <w:marTop w:val="0"/>
      <w:marBottom w:val="0"/>
      <w:divBdr>
        <w:top w:val="none" w:sz="0" w:space="0" w:color="auto"/>
        <w:left w:val="none" w:sz="0" w:space="0" w:color="auto"/>
        <w:bottom w:val="none" w:sz="0" w:space="0" w:color="auto"/>
        <w:right w:val="none" w:sz="0" w:space="0" w:color="auto"/>
      </w:divBdr>
    </w:div>
    <w:div w:id="627778987">
      <w:bodyDiv w:val="1"/>
      <w:marLeft w:val="0"/>
      <w:marRight w:val="0"/>
      <w:marTop w:val="0"/>
      <w:marBottom w:val="0"/>
      <w:divBdr>
        <w:top w:val="none" w:sz="0" w:space="0" w:color="auto"/>
        <w:left w:val="none" w:sz="0" w:space="0" w:color="auto"/>
        <w:bottom w:val="none" w:sz="0" w:space="0" w:color="auto"/>
        <w:right w:val="none" w:sz="0" w:space="0" w:color="auto"/>
      </w:divBdr>
    </w:div>
    <w:div w:id="666446775">
      <w:bodyDiv w:val="1"/>
      <w:marLeft w:val="0"/>
      <w:marRight w:val="0"/>
      <w:marTop w:val="0"/>
      <w:marBottom w:val="0"/>
      <w:divBdr>
        <w:top w:val="none" w:sz="0" w:space="0" w:color="auto"/>
        <w:left w:val="none" w:sz="0" w:space="0" w:color="auto"/>
        <w:bottom w:val="none" w:sz="0" w:space="0" w:color="auto"/>
        <w:right w:val="none" w:sz="0" w:space="0" w:color="auto"/>
      </w:divBdr>
      <w:divsChild>
        <w:div w:id="2009016163">
          <w:marLeft w:val="0"/>
          <w:marRight w:val="0"/>
          <w:marTop w:val="0"/>
          <w:marBottom w:val="0"/>
          <w:divBdr>
            <w:top w:val="none" w:sz="0" w:space="0" w:color="auto"/>
            <w:left w:val="none" w:sz="0" w:space="0" w:color="auto"/>
            <w:bottom w:val="none" w:sz="0" w:space="0" w:color="auto"/>
            <w:right w:val="none" w:sz="0" w:space="0" w:color="auto"/>
          </w:divBdr>
        </w:div>
      </w:divsChild>
    </w:div>
    <w:div w:id="763889181">
      <w:bodyDiv w:val="1"/>
      <w:marLeft w:val="0"/>
      <w:marRight w:val="0"/>
      <w:marTop w:val="0"/>
      <w:marBottom w:val="0"/>
      <w:divBdr>
        <w:top w:val="none" w:sz="0" w:space="0" w:color="auto"/>
        <w:left w:val="none" w:sz="0" w:space="0" w:color="auto"/>
        <w:bottom w:val="none" w:sz="0" w:space="0" w:color="auto"/>
        <w:right w:val="none" w:sz="0" w:space="0" w:color="auto"/>
      </w:divBdr>
    </w:div>
    <w:div w:id="819619881">
      <w:bodyDiv w:val="1"/>
      <w:marLeft w:val="0"/>
      <w:marRight w:val="0"/>
      <w:marTop w:val="0"/>
      <w:marBottom w:val="0"/>
      <w:divBdr>
        <w:top w:val="none" w:sz="0" w:space="0" w:color="auto"/>
        <w:left w:val="none" w:sz="0" w:space="0" w:color="auto"/>
        <w:bottom w:val="none" w:sz="0" w:space="0" w:color="auto"/>
        <w:right w:val="none" w:sz="0" w:space="0" w:color="auto"/>
      </w:divBdr>
    </w:div>
    <w:div w:id="862938866">
      <w:bodyDiv w:val="1"/>
      <w:marLeft w:val="0"/>
      <w:marRight w:val="0"/>
      <w:marTop w:val="0"/>
      <w:marBottom w:val="0"/>
      <w:divBdr>
        <w:top w:val="none" w:sz="0" w:space="0" w:color="auto"/>
        <w:left w:val="none" w:sz="0" w:space="0" w:color="auto"/>
        <w:bottom w:val="none" w:sz="0" w:space="0" w:color="auto"/>
        <w:right w:val="none" w:sz="0" w:space="0" w:color="auto"/>
      </w:divBdr>
    </w:div>
    <w:div w:id="884104768">
      <w:bodyDiv w:val="1"/>
      <w:marLeft w:val="0"/>
      <w:marRight w:val="0"/>
      <w:marTop w:val="0"/>
      <w:marBottom w:val="0"/>
      <w:divBdr>
        <w:top w:val="none" w:sz="0" w:space="0" w:color="auto"/>
        <w:left w:val="none" w:sz="0" w:space="0" w:color="auto"/>
        <w:bottom w:val="none" w:sz="0" w:space="0" w:color="auto"/>
        <w:right w:val="none" w:sz="0" w:space="0" w:color="auto"/>
      </w:divBdr>
    </w:div>
    <w:div w:id="947196520">
      <w:bodyDiv w:val="1"/>
      <w:marLeft w:val="0"/>
      <w:marRight w:val="0"/>
      <w:marTop w:val="0"/>
      <w:marBottom w:val="0"/>
      <w:divBdr>
        <w:top w:val="none" w:sz="0" w:space="0" w:color="auto"/>
        <w:left w:val="none" w:sz="0" w:space="0" w:color="auto"/>
        <w:bottom w:val="none" w:sz="0" w:space="0" w:color="auto"/>
        <w:right w:val="none" w:sz="0" w:space="0" w:color="auto"/>
      </w:divBdr>
    </w:div>
    <w:div w:id="961811176">
      <w:bodyDiv w:val="1"/>
      <w:marLeft w:val="0"/>
      <w:marRight w:val="0"/>
      <w:marTop w:val="0"/>
      <w:marBottom w:val="0"/>
      <w:divBdr>
        <w:top w:val="none" w:sz="0" w:space="0" w:color="auto"/>
        <w:left w:val="none" w:sz="0" w:space="0" w:color="auto"/>
        <w:bottom w:val="none" w:sz="0" w:space="0" w:color="auto"/>
        <w:right w:val="none" w:sz="0" w:space="0" w:color="auto"/>
      </w:divBdr>
    </w:div>
    <w:div w:id="992879269">
      <w:bodyDiv w:val="1"/>
      <w:marLeft w:val="0"/>
      <w:marRight w:val="0"/>
      <w:marTop w:val="0"/>
      <w:marBottom w:val="0"/>
      <w:divBdr>
        <w:top w:val="none" w:sz="0" w:space="0" w:color="auto"/>
        <w:left w:val="none" w:sz="0" w:space="0" w:color="auto"/>
        <w:bottom w:val="none" w:sz="0" w:space="0" w:color="auto"/>
        <w:right w:val="none" w:sz="0" w:space="0" w:color="auto"/>
      </w:divBdr>
    </w:div>
    <w:div w:id="996348730">
      <w:bodyDiv w:val="1"/>
      <w:marLeft w:val="0"/>
      <w:marRight w:val="0"/>
      <w:marTop w:val="0"/>
      <w:marBottom w:val="0"/>
      <w:divBdr>
        <w:top w:val="none" w:sz="0" w:space="0" w:color="auto"/>
        <w:left w:val="none" w:sz="0" w:space="0" w:color="auto"/>
        <w:bottom w:val="none" w:sz="0" w:space="0" w:color="auto"/>
        <w:right w:val="none" w:sz="0" w:space="0" w:color="auto"/>
      </w:divBdr>
    </w:div>
    <w:div w:id="1011840349">
      <w:bodyDiv w:val="1"/>
      <w:marLeft w:val="0"/>
      <w:marRight w:val="0"/>
      <w:marTop w:val="0"/>
      <w:marBottom w:val="0"/>
      <w:divBdr>
        <w:top w:val="none" w:sz="0" w:space="0" w:color="auto"/>
        <w:left w:val="none" w:sz="0" w:space="0" w:color="auto"/>
        <w:bottom w:val="none" w:sz="0" w:space="0" w:color="auto"/>
        <w:right w:val="none" w:sz="0" w:space="0" w:color="auto"/>
      </w:divBdr>
    </w:div>
    <w:div w:id="1024211396">
      <w:bodyDiv w:val="1"/>
      <w:marLeft w:val="0"/>
      <w:marRight w:val="0"/>
      <w:marTop w:val="0"/>
      <w:marBottom w:val="0"/>
      <w:divBdr>
        <w:top w:val="none" w:sz="0" w:space="0" w:color="auto"/>
        <w:left w:val="none" w:sz="0" w:space="0" w:color="auto"/>
        <w:bottom w:val="none" w:sz="0" w:space="0" w:color="auto"/>
        <w:right w:val="none" w:sz="0" w:space="0" w:color="auto"/>
      </w:divBdr>
    </w:div>
    <w:div w:id="1026562835">
      <w:bodyDiv w:val="1"/>
      <w:marLeft w:val="0"/>
      <w:marRight w:val="0"/>
      <w:marTop w:val="0"/>
      <w:marBottom w:val="0"/>
      <w:divBdr>
        <w:top w:val="none" w:sz="0" w:space="0" w:color="auto"/>
        <w:left w:val="none" w:sz="0" w:space="0" w:color="auto"/>
        <w:bottom w:val="none" w:sz="0" w:space="0" w:color="auto"/>
        <w:right w:val="none" w:sz="0" w:space="0" w:color="auto"/>
      </w:divBdr>
    </w:div>
    <w:div w:id="1042170858">
      <w:bodyDiv w:val="1"/>
      <w:marLeft w:val="0"/>
      <w:marRight w:val="0"/>
      <w:marTop w:val="0"/>
      <w:marBottom w:val="0"/>
      <w:divBdr>
        <w:top w:val="none" w:sz="0" w:space="0" w:color="auto"/>
        <w:left w:val="none" w:sz="0" w:space="0" w:color="auto"/>
        <w:bottom w:val="none" w:sz="0" w:space="0" w:color="auto"/>
        <w:right w:val="none" w:sz="0" w:space="0" w:color="auto"/>
      </w:divBdr>
    </w:div>
    <w:div w:id="1064445869">
      <w:bodyDiv w:val="1"/>
      <w:marLeft w:val="0"/>
      <w:marRight w:val="0"/>
      <w:marTop w:val="0"/>
      <w:marBottom w:val="0"/>
      <w:divBdr>
        <w:top w:val="none" w:sz="0" w:space="0" w:color="auto"/>
        <w:left w:val="none" w:sz="0" w:space="0" w:color="auto"/>
        <w:bottom w:val="none" w:sz="0" w:space="0" w:color="auto"/>
        <w:right w:val="none" w:sz="0" w:space="0" w:color="auto"/>
      </w:divBdr>
    </w:div>
    <w:div w:id="1097487290">
      <w:bodyDiv w:val="1"/>
      <w:marLeft w:val="0"/>
      <w:marRight w:val="0"/>
      <w:marTop w:val="0"/>
      <w:marBottom w:val="0"/>
      <w:divBdr>
        <w:top w:val="none" w:sz="0" w:space="0" w:color="auto"/>
        <w:left w:val="none" w:sz="0" w:space="0" w:color="auto"/>
        <w:bottom w:val="none" w:sz="0" w:space="0" w:color="auto"/>
        <w:right w:val="none" w:sz="0" w:space="0" w:color="auto"/>
      </w:divBdr>
    </w:div>
    <w:div w:id="1112434637">
      <w:bodyDiv w:val="1"/>
      <w:marLeft w:val="0"/>
      <w:marRight w:val="0"/>
      <w:marTop w:val="0"/>
      <w:marBottom w:val="0"/>
      <w:divBdr>
        <w:top w:val="none" w:sz="0" w:space="0" w:color="auto"/>
        <w:left w:val="none" w:sz="0" w:space="0" w:color="auto"/>
        <w:bottom w:val="none" w:sz="0" w:space="0" w:color="auto"/>
        <w:right w:val="none" w:sz="0" w:space="0" w:color="auto"/>
      </w:divBdr>
    </w:div>
    <w:div w:id="1183714128">
      <w:bodyDiv w:val="1"/>
      <w:marLeft w:val="0"/>
      <w:marRight w:val="0"/>
      <w:marTop w:val="0"/>
      <w:marBottom w:val="0"/>
      <w:divBdr>
        <w:top w:val="none" w:sz="0" w:space="0" w:color="auto"/>
        <w:left w:val="none" w:sz="0" w:space="0" w:color="auto"/>
        <w:bottom w:val="none" w:sz="0" w:space="0" w:color="auto"/>
        <w:right w:val="none" w:sz="0" w:space="0" w:color="auto"/>
      </w:divBdr>
    </w:div>
    <w:div w:id="1226916979">
      <w:bodyDiv w:val="1"/>
      <w:marLeft w:val="0"/>
      <w:marRight w:val="0"/>
      <w:marTop w:val="0"/>
      <w:marBottom w:val="0"/>
      <w:divBdr>
        <w:top w:val="none" w:sz="0" w:space="0" w:color="auto"/>
        <w:left w:val="none" w:sz="0" w:space="0" w:color="auto"/>
        <w:bottom w:val="none" w:sz="0" w:space="0" w:color="auto"/>
        <w:right w:val="none" w:sz="0" w:space="0" w:color="auto"/>
      </w:divBdr>
    </w:div>
    <w:div w:id="1228607892">
      <w:bodyDiv w:val="1"/>
      <w:marLeft w:val="0"/>
      <w:marRight w:val="0"/>
      <w:marTop w:val="0"/>
      <w:marBottom w:val="0"/>
      <w:divBdr>
        <w:top w:val="none" w:sz="0" w:space="0" w:color="auto"/>
        <w:left w:val="none" w:sz="0" w:space="0" w:color="auto"/>
        <w:bottom w:val="none" w:sz="0" w:space="0" w:color="auto"/>
        <w:right w:val="none" w:sz="0" w:space="0" w:color="auto"/>
      </w:divBdr>
    </w:div>
    <w:div w:id="1348211836">
      <w:bodyDiv w:val="1"/>
      <w:marLeft w:val="0"/>
      <w:marRight w:val="0"/>
      <w:marTop w:val="0"/>
      <w:marBottom w:val="0"/>
      <w:divBdr>
        <w:top w:val="none" w:sz="0" w:space="0" w:color="auto"/>
        <w:left w:val="none" w:sz="0" w:space="0" w:color="auto"/>
        <w:bottom w:val="none" w:sz="0" w:space="0" w:color="auto"/>
        <w:right w:val="none" w:sz="0" w:space="0" w:color="auto"/>
      </w:divBdr>
    </w:div>
    <w:div w:id="1350375354">
      <w:bodyDiv w:val="1"/>
      <w:marLeft w:val="0"/>
      <w:marRight w:val="0"/>
      <w:marTop w:val="0"/>
      <w:marBottom w:val="0"/>
      <w:divBdr>
        <w:top w:val="none" w:sz="0" w:space="0" w:color="auto"/>
        <w:left w:val="none" w:sz="0" w:space="0" w:color="auto"/>
        <w:bottom w:val="none" w:sz="0" w:space="0" w:color="auto"/>
        <w:right w:val="none" w:sz="0" w:space="0" w:color="auto"/>
      </w:divBdr>
    </w:div>
    <w:div w:id="1356495716">
      <w:bodyDiv w:val="1"/>
      <w:marLeft w:val="0"/>
      <w:marRight w:val="0"/>
      <w:marTop w:val="0"/>
      <w:marBottom w:val="0"/>
      <w:divBdr>
        <w:top w:val="none" w:sz="0" w:space="0" w:color="auto"/>
        <w:left w:val="none" w:sz="0" w:space="0" w:color="auto"/>
        <w:bottom w:val="none" w:sz="0" w:space="0" w:color="auto"/>
        <w:right w:val="none" w:sz="0" w:space="0" w:color="auto"/>
      </w:divBdr>
    </w:div>
    <w:div w:id="1359311751">
      <w:bodyDiv w:val="1"/>
      <w:marLeft w:val="0"/>
      <w:marRight w:val="0"/>
      <w:marTop w:val="0"/>
      <w:marBottom w:val="0"/>
      <w:divBdr>
        <w:top w:val="none" w:sz="0" w:space="0" w:color="auto"/>
        <w:left w:val="none" w:sz="0" w:space="0" w:color="auto"/>
        <w:bottom w:val="none" w:sz="0" w:space="0" w:color="auto"/>
        <w:right w:val="none" w:sz="0" w:space="0" w:color="auto"/>
      </w:divBdr>
    </w:div>
    <w:div w:id="1373530116">
      <w:bodyDiv w:val="1"/>
      <w:marLeft w:val="0"/>
      <w:marRight w:val="0"/>
      <w:marTop w:val="0"/>
      <w:marBottom w:val="0"/>
      <w:divBdr>
        <w:top w:val="none" w:sz="0" w:space="0" w:color="auto"/>
        <w:left w:val="none" w:sz="0" w:space="0" w:color="auto"/>
        <w:bottom w:val="none" w:sz="0" w:space="0" w:color="auto"/>
        <w:right w:val="none" w:sz="0" w:space="0" w:color="auto"/>
      </w:divBdr>
    </w:div>
    <w:div w:id="1397585109">
      <w:bodyDiv w:val="1"/>
      <w:marLeft w:val="0"/>
      <w:marRight w:val="0"/>
      <w:marTop w:val="0"/>
      <w:marBottom w:val="0"/>
      <w:divBdr>
        <w:top w:val="none" w:sz="0" w:space="0" w:color="auto"/>
        <w:left w:val="none" w:sz="0" w:space="0" w:color="auto"/>
        <w:bottom w:val="none" w:sz="0" w:space="0" w:color="auto"/>
        <w:right w:val="none" w:sz="0" w:space="0" w:color="auto"/>
      </w:divBdr>
    </w:div>
    <w:div w:id="1442185885">
      <w:bodyDiv w:val="1"/>
      <w:marLeft w:val="0"/>
      <w:marRight w:val="0"/>
      <w:marTop w:val="0"/>
      <w:marBottom w:val="0"/>
      <w:divBdr>
        <w:top w:val="none" w:sz="0" w:space="0" w:color="auto"/>
        <w:left w:val="none" w:sz="0" w:space="0" w:color="auto"/>
        <w:bottom w:val="none" w:sz="0" w:space="0" w:color="auto"/>
        <w:right w:val="none" w:sz="0" w:space="0" w:color="auto"/>
      </w:divBdr>
    </w:div>
    <w:div w:id="1471829149">
      <w:bodyDiv w:val="1"/>
      <w:marLeft w:val="0"/>
      <w:marRight w:val="0"/>
      <w:marTop w:val="0"/>
      <w:marBottom w:val="0"/>
      <w:divBdr>
        <w:top w:val="none" w:sz="0" w:space="0" w:color="auto"/>
        <w:left w:val="none" w:sz="0" w:space="0" w:color="auto"/>
        <w:bottom w:val="none" w:sz="0" w:space="0" w:color="auto"/>
        <w:right w:val="none" w:sz="0" w:space="0" w:color="auto"/>
      </w:divBdr>
    </w:div>
    <w:div w:id="1498958713">
      <w:bodyDiv w:val="1"/>
      <w:marLeft w:val="0"/>
      <w:marRight w:val="0"/>
      <w:marTop w:val="0"/>
      <w:marBottom w:val="0"/>
      <w:divBdr>
        <w:top w:val="none" w:sz="0" w:space="0" w:color="auto"/>
        <w:left w:val="none" w:sz="0" w:space="0" w:color="auto"/>
        <w:bottom w:val="none" w:sz="0" w:space="0" w:color="auto"/>
        <w:right w:val="none" w:sz="0" w:space="0" w:color="auto"/>
      </w:divBdr>
    </w:div>
    <w:div w:id="1536505856">
      <w:bodyDiv w:val="1"/>
      <w:marLeft w:val="0"/>
      <w:marRight w:val="0"/>
      <w:marTop w:val="0"/>
      <w:marBottom w:val="0"/>
      <w:divBdr>
        <w:top w:val="none" w:sz="0" w:space="0" w:color="auto"/>
        <w:left w:val="none" w:sz="0" w:space="0" w:color="auto"/>
        <w:bottom w:val="none" w:sz="0" w:space="0" w:color="auto"/>
        <w:right w:val="none" w:sz="0" w:space="0" w:color="auto"/>
      </w:divBdr>
    </w:div>
    <w:div w:id="1547452710">
      <w:bodyDiv w:val="1"/>
      <w:marLeft w:val="0"/>
      <w:marRight w:val="0"/>
      <w:marTop w:val="0"/>
      <w:marBottom w:val="0"/>
      <w:divBdr>
        <w:top w:val="none" w:sz="0" w:space="0" w:color="auto"/>
        <w:left w:val="none" w:sz="0" w:space="0" w:color="auto"/>
        <w:bottom w:val="none" w:sz="0" w:space="0" w:color="auto"/>
        <w:right w:val="none" w:sz="0" w:space="0" w:color="auto"/>
      </w:divBdr>
    </w:div>
    <w:div w:id="1637295296">
      <w:bodyDiv w:val="1"/>
      <w:marLeft w:val="0"/>
      <w:marRight w:val="0"/>
      <w:marTop w:val="0"/>
      <w:marBottom w:val="0"/>
      <w:divBdr>
        <w:top w:val="none" w:sz="0" w:space="0" w:color="auto"/>
        <w:left w:val="none" w:sz="0" w:space="0" w:color="auto"/>
        <w:bottom w:val="none" w:sz="0" w:space="0" w:color="auto"/>
        <w:right w:val="none" w:sz="0" w:space="0" w:color="auto"/>
      </w:divBdr>
    </w:div>
    <w:div w:id="1644237855">
      <w:bodyDiv w:val="1"/>
      <w:marLeft w:val="0"/>
      <w:marRight w:val="0"/>
      <w:marTop w:val="0"/>
      <w:marBottom w:val="0"/>
      <w:divBdr>
        <w:top w:val="none" w:sz="0" w:space="0" w:color="auto"/>
        <w:left w:val="none" w:sz="0" w:space="0" w:color="auto"/>
        <w:bottom w:val="none" w:sz="0" w:space="0" w:color="auto"/>
        <w:right w:val="none" w:sz="0" w:space="0" w:color="auto"/>
      </w:divBdr>
    </w:div>
    <w:div w:id="1666471926">
      <w:bodyDiv w:val="1"/>
      <w:marLeft w:val="0"/>
      <w:marRight w:val="0"/>
      <w:marTop w:val="0"/>
      <w:marBottom w:val="0"/>
      <w:divBdr>
        <w:top w:val="none" w:sz="0" w:space="0" w:color="auto"/>
        <w:left w:val="none" w:sz="0" w:space="0" w:color="auto"/>
        <w:bottom w:val="none" w:sz="0" w:space="0" w:color="auto"/>
        <w:right w:val="none" w:sz="0" w:space="0" w:color="auto"/>
      </w:divBdr>
    </w:div>
    <w:div w:id="1667132299">
      <w:bodyDiv w:val="1"/>
      <w:marLeft w:val="0"/>
      <w:marRight w:val="0"/>
      <w:marTop w:val="0"/>
      <w:marBottom w:val="0"/>
      <w:divBdr>
        <w:top w:val="none" w:sz="0" w:space="0" w:color="auto"/>
        <w:left w:val="none" w:sz="0" w:space="0" w:color="auto"/>
        <w:bottom w:val="none" w:sz="0" w:space="0" w:color="auto"/>
        <w:right w:val="none" w:sz="0" w:space="0" w:color="auto"/>
      </w:divBdr>
    </w:div>
    <w:div w:id="1683432242">
      <w:bodyDiv w:val="1"/>
      <w:marLeft w:val="0"/>
      <w:marRight w:val="0"/>
      <w:marTop w:val="0"/>
      <w:marBottom w:val="0"/>
      <w:divBdr>
        <w:top w:val="none" w:sz="0" w:space="0" w:color="auto"/>
        <w:left w:val="none" w:sz="0" w:space="0" w:color="auto"/>
        <w:bottom w:val="none" w:sz="0" w:space="0" w:color="auto"/>
        <w:right w:val="none" w:sz="0" w:space="0" w:color="auto"/>
      </w:divBdr>
    </w:div>
    <w:div w:id="1800218935">
      <w:bodyDiv w:val="1"/>
      <w:marLeft w:val="0"/>
      <w:marRight w:val="0"/>
      <w:marTop w:val="0"/>
      <w:marBottom w:val="0"/>
      <w:divBdr>
        <w:top w:val="none" w:sz="0" w:space="0" w:color="auto"/>
        <w:left w:val="none" w:sz="0" w:space="0" w:color="auto"/>
        <w:bottom w:val="none" w:sz="0" w:space="0" w:color="auto"/>
        <w:right w:val="none" w:sz="0" w:space="0" w:color="auto"/>
      </w:divBdr>
    </w:div>
    <w:div w:id="1843012521">
      <w:bodyDiv w:val="1"/>
      <w:marLeft w:val="0"/>
      <w:marRight w:val="0"/>
      <w:marTop w:val="0"/>
      <w:marBottom w:val="0"/>
      <w:divBdr>
        <w:top w:val="none" w:sz="0" w:space="0" w:color="auto"/>
        <w:left w:val="none" w:sz="0" w:space="0" w:color="auto"/>
        <w:bottom w:val="none" w:sz="0" w:space="0" w:color="auto"/>
        <w:right w:val="none" w:sz="0" w:space="0" w:color="auto"/>
      </w:divBdr>
    </w:div>
    <w:div w:id="1875534427">
      <w:bodyDiv w:val="1"/>
      <w:marLeft w:val="0"/>
      <w:marRight w:val="0"/>
      <w:marTop w:val="0"/>
      <w:marBottom w:val="0"/>
      <w:divBdr>
        <w:top w:val="none" w:sz="0" w:space="0" w:color="auto"/>
        <w:left w:val="none" w:sz="0" w:space="0" w:color="auto"/>
        <w:bottom w:val="none" w:sz="0" w:space="0" w:color="auto"/>
        <w:right w:val="none" w:sz="0" w:space="0" w:color="auto"/>
      </w:divBdr>
    </w:div>
    <w:div w:id="1942908037">
      <w:bodyDiv w:val="1"/>
      <w:marLeft w:val="0"/>
      <w:marRight w:val="0"/>
      <w:marTop w:val="0"/>
      <w:marBottom w:val="0"/>
      <w:divBdr>
        <w:top w:val="none" w:sz="0" w:space="0" w:color="auto"/>
        <w:left w:val="none" w:sz="0" w:space="0" w:color="auto"/>
        <w:bottom w:val="none" w:sz="0" w:space="0" w:color="auto"/>
        <w:right w:val="none" w:sz="0" w:space="0" w:color="auto"/>
      </w:divBdr>
    </w:div>
    <w:div w:id="1955861862">
      <w:bodyDiv w:val="1"/>
      <w:marLeft w:val="0"/>
      <w:marRight w:val="0"/>
      <w:marTop w:val="0"/>
      <w:marBottom w:val="0"/>
      <w:divBdr>
        <w:top w:val="none" w:sz="0" w:space="0" w:color="auto"/>
        <w:left w:val="none" w:sz="0" w:space="0" w:color="auto"/>
        <w:bottom w:val="none" w:sz="0" w:space="0" w:color="auto"/>
        <w:right w:val="none" w:sz="0" w:space="0" w:color="auto"/>
      </w:divBdr>
    </w:div>
    <w:div w:id="1956061727">
      <w:bodyDiv w:val="1"/>
      <w:marLeft w:val="0"/>
      <w:marRight w:val="0"/>
      <w:marTop w:val="0"/>
      <w:marBottom w:val="0"/>
      <w:divBdr>
        <w:top w:val="none" w:sz="0" w:space="0" w:color="auto"/>
        <w:left w:val="none" w:sz="0" w:space="0" w:color="auto"/>
        <w:bottom w:val="none" w:sz="0" w:space="0" w:color="auto"/>
        <w:right w:val="none" w:sz="0" w:space="0" w:color="auto"/>
      </w:divBdr>
    </w:div>
    <w:div w:id="1992559188">
      <w:bodyDiv w:val="1"/>
      <w:marLeft w:val="0"/>
      <w:marRight w:val="0"/>
      <w:marTop w:val="0"/>
      <w:marBottom w:val="0"/>
      <w:divBdr>
        <w:top w:val="none" w:sz="0" w:space="0" w:color="auto"/>
        <w:left w:val="none" w:sz="0" w:space="0" w:color="auto"/>
        <w:bottom w:val="none" w:sz="0" w:space="0" w:color="auto"/>
        <w:right w:val="none" w:sz="0" w:space="0" w:color="auto"/>
      </w:divBdr>
    </w:div>
    <w:div w:id="2005282132">
      <w:bodyDiv w:val="1"/>
      <w:marLeft w:val="0"/>
      <w:marRight w:val="0"/>
      <w:marTop w:val="0"/>
      <w:marBottom w:val="0"/>
      <w:divBdr>
        <w:top w:val="none" w:sz="0" w:space="0" w:color="auto"/>
        <w:left w:val="none" w:sz="0" w:space="0" w:color="auto"/>
        <w:bottom w:val="none" w:sz="0" w:space="0" w:color="auto"/>
        <w:right w:val="none" w:sz="0" w:space="0" w:color="auto"/>
      </w:divBdr>
    </w:div>
    <w:div w:id="2012176613">
      <w:bodyDiv w:val="1"/>
      <w:marLeft w:val="0"/>
      <w:marRight w:val="0"/>
      <w:marTop w:val="0"/>
      <w:marBottom w:val="0"/>
      <w:divBdr>
        <w:top w:val="none" w:sz="0" w:space="0" w:color="auto"/>
        <w:left w:val="none" w:sz="0" w:space="0" w:color="auto"/>
        <w:bottom w:val="none" w:sz="0" w:space="0" w:color="auto"/>
        <w:right w:val="none" w:sz="0" w:space="0" w:color="auto"/>
      </w:divBdr>
    </w:div>
    <w:div w:id="2039506538">
      <w:bodyDiv w:val="1"/>
      <w:marLeft w:val="0"/>
      <w:marRight w:val="0"/>
      <w:marTop w:val="0"/>
      <w:marBottom w:val="0"/>
      <w:divBdr>
        <w:top w:val="none" w:sz="0" w:space="0" w:color="auto"/>
        <w:left w:val="none" w:sz="0" w:space="0" w:color="auto"/>
        <w:bottom w:val="none" w:sz="0" w:space="0" w:color="auto"/>
        <w:right w:val="none" w:sz="0" w:space="0" w:color="auto"/>
      </w:divBdr>
    </w:div>
    <w:div w:id="2042434477">
      <w:bodyDiv w:val="1"/>
      <w:marLeft w:val="0"/>
      <w:marRight w:val="0"/>
      <w:marTop w:val="0"/>
      <w:marBottom w:val="0"/>
      <w:divBdr>
        <w:top w:val="none" w:sz="0" w:space="0" w:color="auto"/>
        <w:left w:val="none" w:sz="0" w:space="0" w:color="auto"/>
        <w:bottom w:val="none" w:sz="0" w:space="0" w:color="auto"/>
        <w:right w:val="none" w:sz="0" w:space="0" w:color="auto"/>
      </w:divBdr>
    </w:div>
    <w:div w:id="2092894317">
      <w:bodyDiv w:val="1"/>
      <w:marLeft w:val="0"/>
      <w:marRight w:val="0"/>
      <w:marTop w:val="0"/>
      <w:marBottom w:val="0"/>
      <w:divBdr>
        <w:top w:val="none" w:sz="0" w:space="0" w:color="auto"/>
        <w:left w:val="none" w:sz="0" w:space="0" w:color="auto"/>
        <w:bottom w:val="none" w:sz="0" w:space="0" w:color="auto"/>
        <w:right w:val="none" w:sz="0" w:space="0" w:color="auto"/>
      </w:divBdr>
    </w:div>
    <w:div w:id="2096701141">
      <w:bodyDiv w:val="1"/>
      <w:marLeft w:val="0"/>
      <w:marRight w:val="0"/>
      <w:marTop w:val="0"/>
      <w:marBottom w:val="0"/>
      <w:divBdr>
        <w:top w:val="none" w:sz="0" w:space="0" w:color="auto"/>
        <w:left w:val="none" w:sz="0" w:space="0" w:color="auto"/>
        <w:bottom w:val="none" w:sz="0" w:space="0" w:color="auto"/>
        <w:right w:val="none" w:sz="0" w:space="0" w:color="auto"/>
      </w:divBdr>
    </w:div>
    <w:div w:id="2139369365">
      <w:bodyDiv w:val="1"/>
      <w:marLeft w:val="0"/>
      <w:marRight w:val="0"/>
      <w:marTop w:val="0"/>
      <w:marBottom w:val="0"/>
      <w:divBdr>
        <w:top w:val="none" w:sz="0" w:space="0" w:color="auto"/>
        <w:left w:val="none" w:sz="0" w:space="0" w:color="auto"/>
        <w:bottom w:val="none" w:sz="0" w:space="0" w:color="auto"/>
        <w:right w:val="none" w:sz="0" w:space="0" w:color="auto"/>
      </w:divBdr>
    </w:div>
    <w:div w:id="214716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portal.azure.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DC7DD-E390-4399-8CC2-C59F1657E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35</Pages>
  <Words>956</Words>
  <Characters>5450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Phanindhar Reddy</dc:creator>
  <cp:keywords/>
  <dc:description/>
  <cp:lastModifiedBy>Phanindhar Reddy</cp:lastModifiedBy>
  <cp:revision>18</cp:revision>
  <dcterms:created xsi:type="dcterms:W3CDTF">2025-06-11T16:35:00Z</dcterms:created>
  <dcterms:modified xsi:type="dcterms:W3CDTF">2025-06-16T18:49:00Z</dcterms:modified>
</cp:coreProperties>
</file>